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855C" w14:textId="77777777" w:rsidR="00AE4EAE" w:rsidRPr="002128B6" w:rsidRDefault="00FC6176">
      <w:pPr>
        <w:rPr>
          <w:b/>
          <w:bCs/>
          <w:sz w:val="28"/>
          <w:szCs w:val="28"/>
        </w:rPr>
      </w:pPr>
      <w:r w:rsidRPr="002128B6">
        <w:rPr>
          <w:b/>
          <w:bCs/>
          <w:sz w:val="28"/>
          <w:szCs w:val="28"/>
        </w:rPr>
        <w:t xml:space="preserve">The </w:t>
      </w:r>
      <w:r w:rsidR="00AE4EAE" w:rsidRPr="002128B6">
        <w:rPr>
          <w:b/>
          <w:bCs/>
          <w:sz w:val="28"/>
          <w:szCs w:val="28"/>
        </w:rPr>
        <w:t xml:space="preserve">Ageing Well </w:t>
      </w:r>
      <w:r w:rsidRPr="002128B6">
        <w:rPr>
          <w:b/>
          <w:bCs/>
          <w:sz w:val="28"/>
          <w:szCs w:val="28"/>
        </w:rPr>
        <w:t xml:space="preserve">Functional Fitness MOT Funding </w:t>
      </w:r>
    </w:p>
    <w:p w14:paraId="24C803D2" w14:textId="05EDEA0C" w:rsidR="00727956" w:rsidRPr="002128B6" w:rsidRDefault="00FC6176">
      <w:pPr>
        <w:rPr>
          <w:b/>
          <w:bCs/>
          <w:sz w:val="28"/>
          <w:szCs w:val="28"/>
        </w:rPr>
      </w:pPr>
      <w:r w:rsidRPr="002128B6">
        <w:rPr>
          <w:b/>
          <w:bCs/>
          <w:sz w:val="28"/>
          <w:szCs w:val="28"/>
        </w:rPr>
        <w:t xml:space="preserve">Expression of Interest Guidance and Form </w:t>
      </w:r>
    </w:p>
    <w:p w14:paraId="6A40363F" w14:textId="7F1BB9C9" w:rsidR="00AE4EAE" w:rsidRPr="002128B6" w:rsidRDefault="00FC6176" w:rsidP="00FC6176">
      <w:pPr>
        <w:spacing w:after="0" w:line="240" w:lineRule="auto"/>
        <w:rPr>
          <w:rFonts w:ascii="Segoe UI" w:eastAsia="Times New Roman" w:hAnsi="Segoe UI" w:cs="Segoe UI"/>
          <w:kern w:val="0"/>
          <w:sz w:val="21"/>
          <w:szCs w:val="21"/>
          <w:lang w:eastAsia="en-GB"/>
          <w14:ligatures w14:val="none"/>
        </w:rPr>
      </w:pPr>
      <w:r w:rsidRPr="002128B6">
        <w:br/>
      </w:r>
      <w:r w:rsidRPr="002128B6">
        <w:rPr>
          <w:rFonts w:ascii="Segoe UI" w:eastAsia="Times New Roman" w:hAnsi="Segoe UI" w:cs="Segoe UI"/>
          <w:kern w:val="0"/>
          <w:sz w:val="21"/>
          <w:szCs w:val="21"/>
          <w:lang w:eastAsia="en-GB"/>
          <w14:ligatures w14:val="none"/>
        </w:rPr>
        <w:t xml:space="preserve">The </w:t>
      </w:r>
      <w:r w:rsidR="00AE4EAE" w:rsidRPr="002128B6">
        <w:rPr>
          <w:rFonts w:ascii="Segoe UI" w:eastAsia="Times New Roman" w:hAnsi="Segoe UI" w:cs="Segoe UI"/>
          <w:kern w:val="0"/>
          <w:sz w:val="21"/>
          <w:szCs w:val="21"/>
          <w:lang w:eastAsia="en-GB"/>
          <w14:ligatures w14:val="none"/>
        </w:rPr>
        <w:t xml:space="preserve">Ageing Well </w:t>
      </w:r>
      <w:r w:rsidRPr="002128B6">
        <w:rPr>
          <w:rFonts w:ascii="Segoe UI" w:eastAsia="Times New Roman" w:hAnsi="Segoe UI" w:cs="Segoe UI"/>
          <w:kern w:val="0"/>
          <w:sz w:val="21"/>
          <w:szCs w:val="21"/>
          <w:lang w:eastAsia="en-GB"/>
          <w14:ligatures w14:val="none"/>
        </w:rPr>
        <w:t>Functional Fitness MOT is a project that has been funded by Frognal L</w:t>
      </w:r>
      <w:r w:rsidR="00AE4EAE" w:rsidRPr="002128B6">
        <w:rPr>
          <w:rFonts w:ascii="Segoe UI" w:eastAsia="Times New Roman" w:hAnsi="Segoe UI" w:cs="Segoe UI"/>
          <w:kern w:val="0"/>
          <w:sz w:val="21"/>
          <w:szCs w:val="21"/>
          <w:lang w:eastAsia="en-GB"/>
          <w14:ligatures w14:val="none"/>
        </w:rPr>
        <w:t xml:space="preserve">ocal </w:t>
      </w:r>
      <w:r w:rsidRPr="002128B6">
        <w:rPr>
          <w:rFonts w:ascii="Segoe UI" w:eastAsia="Times New Roman" w:hAnsi="Segoe UI" w:cs="Segoe UI"/>
          <w:kern w:val="0"/>
          <w:sz w:val="21"/>
          <w:szCs w:val="21"/>
          <w:lang w:eastAsia="en-GB"/>
          <w14:ligatures w14:val="none"/>
        </w:rPr>
        <w:t>C</w:t>
      </w:r>
      <w:r w:rsidR="00AE4EAE" w:rsidRPr="002128B6">
        <w:rPr>
          <w:rFonts w:ascii="Segoe UI" w:eastAsia="Times New Roman" w:hAnsi="Segoe UI" w:cs="Segoe UI"/>
          <w:kern w:val="0"/>
          <w:sz w:val="21"/>
          <w:szCs w:val="21"/>
          <w:lang w:eastAsia="en-GB"/>
          <w14:ligatures w14:val="none"/>
        </w:rPr>
        <w:t xml:space="preserve">are </w:t>
      </w:r>
      <w:r w:rsidRPr="002128B6">
        <w:rPr>
          <w:rFonts w:ascii="Segoe UI" w:eastAsia="Times New Roman" w:hAnsi="Segoe UI" w:cs="Segoe UI"/>
          <w:kern w:val="0"/>
          <w:sz w:val="21"/>
          <w:szCs w:val="21"/>
          <w:lang w:eastAsia="en-GB"/>
          <w14:ligatures w14:val="none"/>
        </w:rPr>
        <w:t>N</w:t>
      </w:r>
      <w:r w:rsidR="00AE4EAE" w:rsidRPr="002128B6">
        <w:rPr>
          <w:rFonts w:ascii="Segoe UI" w:eastAsia="Times New Roman" w:hAnsi="Segoe UI" w:cs="Segoe UI"/>
          <w:kern w:val="0"/>
          <w:sz w:val="21"/>
          <w:szCs w:val="21"/>
          <w:lang w:eastAsia="en-GB"/>
          <w14:ligatures w14:val="none"/>
        </w:rPr>
        <w:t>etwork</w:t>
      </w:r>
      <w:r w:rsidRPr="002128B6">
        <w:rPr>
          <w:rFonts w:ascii="Segoe UI" w:eastAsia="Times New Roman" w:hAnsi="Segoe UI" w:cs="Segoe UI"/>
          <w:kern w:val="0"/>
          <w:sz w:val="21"/>
          <w:szCs w:val="21"/>
          <w:lang w:eastAsia="en-GB"/>
          <w14:ligatures w14:val="none"/>
        </w:rPr>
        <w:t xml:space="preserve"> </w:t>
      </w:r>
      <w:r w:rsidR="00AE4EAE" w:rsidRPr="002128B6">
        <w:rPr>
          <w:rFonts w:ascii="Segoe UI" w:eastAsia="Times New Roman" w:hAnsi="Segoe UI" w:cs="Segoe UI"/>
          <w:kern w:val="0"/>
          <w:sz w:val="21"/>
          <w:szCs w:val="21"/>
          <w:lang w:eastAsia="en-GB"/>
          <w14:ligatures w14:val="none"/>
        </w:rPr>
        <w:t xml:space="preserve">(LCN) </w:t>
      </w:r>
      <w:r w:rsidRPr="002128B6">
        <w:rPr>
          <w:rFonts w:ascii="Segoe UI" w:eastAsia="Times New Roman" w:hAnsi="Segoe UI" w:cs="Segoe UI"/>
          <w:kern w:val="0"/>
          <w:sz w:val="21"/>
          <w:szCs w:val="21"/>
          <w:lang w:eastAsia="en-GB"/>
          <w14:ligatures w14:val="none"/>
        </w:rPr>
        <w:t xml:space="preserve">for 2 years to support </w:t>
      </w:r>
      <w:r w:rsidR="00AE4EAE" w:rsidRPr="002128B6">
        <w:rPr>
          <w:rFonts w:ascii="Segoe UI" w:eastAsia="Times New Roman" w:hAnsi="Segoe UI" w:cs="Segoe UI"/>
          <w:kern w:val="0"/>
          <w:sz w:val="21"/>
          <w:szCs w:val="21"/>
          <w:lang w:eastAsia="en-GB"/>
          <w14:ligatures w14:val="none"/>
        </w:rPr>
        <w:t xml:space="preserve">mild to moderately </w:t>
      </w:r>
      <w:r w:rsidRPr="002128B6">
        <w:rPr>
          <w:rFonts w:ascii="Segoe UI" w:eastAsia="Times New Roman" w:hAnsi="Segoe UI" w:cs="Segoe UI"/>
          <w:kern w:val="0"/>
          <w:sz w:val="21"/>
          <w:szCs w:val="21"/>
          <w:lang w:eastAsia="en-GB"/>
          <w14:ligatures w14:val="none"/>
        </w:rPr>
        <w:t xml:space="preserve">frail residents </w:t>
      </w:r>
      <w:r w:rsidR="00AE4EAE" w:rsidRPr="002128B6">
        <w:rPr>
          <w:rFonts w:ascii="Segoe UI" w:eastAsia="Times New Roman" w:hAnsi="Segoe UI" w:cs="Segoe UI"/>
          <w:kern w:val="0"/>
          <w:sz w:val="21"/>
          <w:szCs w:val="21"/>
          <w:lang w:eastAsia="en-GB"/>
          <w14:ligatures w14:val="none"/>
        </w:rPr>
        <w:t xml:space="preserve">with falls prevention, improvement of functional wellness and to provide signposting for sessions to enhance functional fitness </w:t>
      </w:r>
      <w:r w:rsidRPr="002128B6">
        <w:rPr>
          <w:rFonts w:ascii="Segoe UI" w:eastAsia="Times New Roman" w:hAnsi="Segoe UI" w:cs="Segoe UI"/>
          <w:kern w:val="0"/>
          <w:sz w:val="21"/>
          <w:szCs w:val="21"/>
          <w:lang w:eastAsia="en-GB"/>
          <w14:ligatures w14:val="none"/>
        </w:rPr>
        <w:t xml:space="preserve">within this defined area.  The project will be working to engage with people who may be experiencing health challenges but are not accessing support, therefore engaging with them prior to a crisis. </w:t>
      </w:r>
    </w:p>
    <w:p w14:paraId="63A209E8" w14:textId="77777777" w:rsidR="00AE4EAE" w:rsidRPr="002128B6" w:rsidRDefault="00AE4EAE" w:rsidP="00FC6176">
      <w:pPr>
        <w:spacing w:after="0" w:line="240" w:lineRule="auto"/>
        <w:rPr>
          <w:rFonts w:ascii="Segoe UI" w:eastAsia="Times New Roman" w:hAnsi="Segoe UI" w:cs="Segoe UI"/>
          <w:kern w:val="0"/>
          <w:sz w:val="21"/>
          <w:szCs w:val="21"/>
          <w:lang w:eastAsia="en-GB"/>
          <w14:ligatures w14:val="none"/>
        </w:rPr>
      </w:pPr>
    </w:p>
    <w:p w14:paraId="17C954F8" w14:textId="010D411C" w:rsidR="00F323BB" w:rsidRDefault="00F323BB" w:rsidP="00AE56F3">
      <w:pPr>
        <w:rPr>
          <w:rFonts w:ascii="Segoe UI" w:eastAsia="Times New Roman" w:hAnsi="Segoe UI" w:cs="Segoe UI"/>
          <w:color w:val="000000"/>
          <w:kern w:val="0"/>
          <w:sz w:val="21"/>
          <w:szCs w:val="21"/>
          <w:shd w:val="clear" w:color="auto" w:fill="FFFFFF"/>
          <w:lang w:eastAsia="en-GB"/>
          <w14:ligatures w14:val="none"/>
        </w:rPr>
      </w:pPr>
      <w:proofErr w:type="spellStart"/>
      <w:r w:rsidRPr="00FC6176">
        <w:rPr>
          <w:rFonts w:ascii="Segoe UI" w:eastAsia="Times New Roman" w:hAnsi="Segoe UI" w:cs="Segoe UI"/>
          <w:color w:val="000000"/>
          <w:kern w:val="0"/>
          <w:sz w:val="21"/>
          <w:szCs w:val="21"/>
          <w:shd w:val="clear" w:color="auto" w:fill="FFFFFF"/>
          <w:lang w:eastAsia="en-GB"/>
          <w14:ligatures w14:val="none"/>
        </w:rPr>
        <w:t>Frognal</w:t>
      </w:r>
      <w:proofErr w:type="spellEnd"/>
      <w:r w:rsidRPr="00FC6176">
        <w:rPr>
          <w:rFonts w:ascii="Segoe UI" w:eastAsia="Times New Roman" w:hAnsi="Segoe UI" w:cs="Segoe UI"/>
          <w:color w:val="000000"/>
          <w:kern w:val="0"/>
          <w:sz w:val="21"/>
          <w:szCs w:val="21"/>
          <w:shd w:val="clear" w:color="auto" w:fill="FFFFFF"/>
          <w:lang w:eastAsia="en-GB"/>
          <w14:ligatures w14:val="none"/>
        </w:rPr>
        <w:t xml:space="preserve"> LCN is looking for a local Voluntary Sector provider to deliver the Functional Fitness MOT service.</w:t>
      </w:r>
      <w:r>
        <w:rPr>
          <w:rFonts w:ascii="Segoe UI" w:eastAsia="Times New Roman" w:hAnsi="Segoe UI" w:cs="Segoe UI"/>
          <w:color w:val="000000"/>
          <w:kern w:val="0"/>
          <w:sz w:val="21"/>
          <w:szCs w:val="21"/>
          <w:shd w:val="clear" w:color="auto" w:fill="FFFFFF"/>
          <w:lang w:eastAsia="en-GB"/>
          <w14:ligatures w14:val="none"/>
        </w:rPr>
        <w:t xml:space="preserve"> The funding envelope is £8</w:t>
      </w:r>
      <w:r w:rsidR="000914C2">
        <w:rPr>
          <w:rFonts w:ascii="Segoe UI" w:eastAsia="Times New Roman" w:hAnsi="Segoe UI" w:cs="Segoe UI"/>
          <w:color w:val="000000"/>
          <w:kern w:val="0"/>
          <w:sz w:val="21"/>
          <w:szCs w:val="21"/>
          <w:shd w:val="clear" w:color="auto" w:fill="FFFFFF"/>
          <w:lang w:eastAsia="en-GB"/>
          <w14:ligatures w14:val="none"/>
        </w:rPr>
        <w:t>3</w:t>
      </w:r>
      <w:r>
        <w:rPr>
          <w:rFonts w:ascii="Segoe UI" w:eastAsia="Times New Roman" w:hAnsi="Segoe UI" w:cs="Segoe UI"/>
          <w:color w:val="000000"/>
          <w:kern w:val="0"/>
          <w:sz w:val="21"/>
          <w:szCs w:val="21"/>
          <w:shd w:val="clear" w:color="auto" w:fill="FFFFFF"/>
          <w:lang w:eastAsia="en-GB"/>
          <w14:ligatures w14:val="none"/>
        </w:rPr>
        <w:t>,</w:t>
      </w:r>
      <w:r w:rsidR="000914C2">
        <w:rPr>
          <w:rFonts w:ascii="Segoe UI" w:eastAsia="Times New Roman" w:hAnsi="Segoe UI" w:cs="Segoe UI"/>
          <w:color w:val="000000"/>
          <w:kern w:val="0"/>
          <w:sz w:val="21"/>
          <w:szCs w:val="21"/>
          <w:shd w:val="clear" w:color="auto" w:fill="FFFFFF"/>
          <w:lang w:eastAsia="en-GB"/>
          <w14:ligatures w14:val="none"/>
        </w:rPr>
        <w:t>55</w:t>
      </w:r>
      <w:r>
        <w:rPr>
          <w:rFonts w:ascii="Segoe UI" w:eastAsia="Times New Roman" w:hAnsi="Segoe UI" w:cs="Segoe UI"/>
          <w:color w:val="000000"/>
          <w:kern w:val="0"/>
          <w:sz w:val="21"/>
          <w:szCs w:val="21"/>
          <w:shd w:val="clear" w:color="auto" w:fill="FFFFFF"/>
          <w:lang w:eastAsia="en-GB"/>
          <w14:ligatures w14:val="none"/>
        </w:rPr>
        <w:t xml:space="preserve">0 </w:t>
      </w:r>
      <w:r w:rsidR="000914C2">
        <w:rPr>
          <w:rFonts w:ascii="Segoe UI" w:eastAsia="Times New Roman" w:hAnsi="Segoe UI" w:cs="Segoe UI"/>
          <w:color w:val="000000"/>
          <w:kern w:val="0"/>
          <w:sz w:val="21"/>
          <w:szCs w:val="21"/>
          <w:shd w:val="clear" w:color="auto" w:fill="FFFFFF"/>
          <w:lang w:eastAsia="en-GB"/>
          <w14:ligatures w14:val="none"/>
        </w:rPr>
        <w:t>for year one</w:t>
      </w:r>
      <w:r>
        <w:rPr>
          <w:rFonts w:ascii="Segoe UI" w:eastAsia="Times New Roman" w:hAnsi="Segoe UI" w:cs="Segoe UI"/>
          <w:color w:val="000000"/>
          <w:kern w:val="0"/>
          <w:sz w:val="21"/>
          <w:szCs w:val="21"/>
          <w:shd w:val="clear" w:color="auto" w:fill="FFFFFF"/>
          <w:lang w:eastAsia="en-GB"/>
          <w14:ligatures w14:val="none"/>
        </w:rPr>
        <w:t xml:space="preserve">, and </w:t>
      </w:r>
      <w:r w:rsidR="000914C2">
        <w:rPr>
          <w:rFonts w:ascii="Segoe UI" w:eastAsia="Times New Roman" w:hAnsi="Segoe UI" w:cs="Segoe UI"/>
          <w:color w:val="000000"/>
          <w:kern w:val="0"/>
          <w:sz w:val="21"/>
          <w:szCs w:val="21"/>
          <w:shd w:val="clear" w:color="auto" w:fill="FFFFFF"/>
          <w:lang w:eastAsia="en-GB"/>
          <w14:ligatures w14:val="none"/>
        </w:rPr>
        <w:t xml:space="preserve">continuation funding for year 2. </w:t>
      </w:r>
      <w:r w:rsidRPr="00FC6176">
        <w:rPr>
          <w:rFonts w:ascii="Segoe UI" w:eastAsia="Times New Roman" w:hAnsi="Segoe UI" w:cs="Segoe UI"/>
          <w:color w:val="000000"/>
          <w:kern w:val="0"/>
          <w:sz w:val="21"/>
          <w:szCs w:val="21"/>
          <w:shd w:val="clear" w:color="auto" w:fill="FFFFFF"/>
          <w:lang w:eastAsia="en-GB"/>
          <w14:ligatures w14:val="none"/>
        </w:rPr>
        <w:t xml:space="preserve"> </w:t>
      </w:r>
    </w:p>
    <w:p w14:paraId="21CD7833" w14:textId="77777777" w:rsidR="00F323BB" w:rsidRPr="002128B6" w:rsidRDefault="00F323BB" w:rsidP="00F323BB">
      <w:pPr>
        <w:spacing w:after="0" w:line="240" w:lineRule="auto"/>
        <w:rPr>
          <w:rFonts w:ascii="Segoe UI" w:eastAsia="Times New Roman" w:hAnsi="Segoe UI" w:cs="Segoe UI"/>
          <w:kern w:val="0"/>
          <w:sz w:val="21"/>
          <w:szCs w:val="21"/>
          <w:lang w:eastAsia="en-GB"/>
          <w14:ligatures w14:val="none"/>
        </w:rPr>
      </w:pPr>
      <w:r w:rsidRPr="002128B6">
        <w:rPr>
          <w:rFonts w:ascii="Segoe UI" w:eastAsia="Times New Roman" w:hAnsi="Segoe UI" w:cs="Segoe UI"/>
          <w:kern w:val="0"/>
          <w:sz w:val="21"/>
          <w:szCs w:val="21"/>
          <w:lang w:eastAsia="en-GB"/>
          <w14:ligatures w14:val="none"/>
        </w:rPr>
        <w:t xml:space="preserve">You will create and lead a network of organisations and individuals to deliver functional fitness MOTs and who can provide support for functional fitness.  You will also provide a regular link with the local population which could be utilised by other services and campaigns such as cancer prevention or dementia awareness. You will work to strengthen the network of community groups, statutory services and businesses working together to deliver improvements to health and wellbeing. You will engage with </w:t>
      </w:r>
      <w:proofErr w:type="gramStart"/>
      <w:r w:rsidRPr="002128B6">
        <w:rPr>
          <w:rFonts w:ascii="Segoe UI" w:eastAsia="Times New Roman" w:hAnsi="Segoe UI" w:cs="Segoe UI"/>
          <w:kern w:val="0"/>
          <w:sz w:val="21"/>
          <w:szCs w:val="21"/>
          <w:lang w:eastAsia="en-GB"/>
          <w14:ligatures w14:val="none"/>
        </w:rPr>
        <w:t>local residents</w:t>
      </w:r>
      <w:proofErr w:type="gramEnd"/>
      <w:r w:rsidRPr="002128B6">
        <w:rPr>
          <w:rFonts w:ascii="Segoe UI" w:eastAsia="Times New Roman" w:hAnsi="Segoe UI" w:cs="Segoe UI"/>
          <w:kern w:val="0"/>
          <w:sz w:val="21"/>
          <w:szCs w:val="21"/>
          <w:lang w:eastAsia="en-GB"/>
          <w14:ligatures w14:val="none"/>
        </w:rPr>
        <w:t xml:space="preserve"> to gather feedback about what is important to them and involve people in the development of additional health and wellbeing support.</w:t>
      </w:r>
    </w:p>
    <w:p w14:paraId="71709638" w14:textId="2222454D" w:rsidR="001928CF" w:rsidRPr="002128B6" w:rsidRDefault="00FC6176" w:rsidP="00AE56F3">
      <w:pPr>
        <w:rPr>
          <w:rFonts w:ascii="Segoe UI" w:eastAsia="Times New Roman" w:hAnsi="Segoe UI" w:cs="Segoe UI"/>
          <w:kern w:val="0"/>
          <w:sz w:val="21"/>
          <w:szCs w:val="21"/>
          <w:lang w:eastAsia="en-GB"/>
          <w14:ligatures w14:val="none"/>
        </w:rPr>
      </w:pP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b/>
          <w:bCs/>
          <w:kern w:val="0"/>
          <w:sz w:val="21"/>
          <w:szCs w:val="21"/>
          <w:lang w:eastAsia="en-GB"/>
          <w14:ligatures w14:val="none"/>
        </w:rPr>
        <w:t>Project Detail:</w:t>
      </w:r>
      <w:r w:rsidRPr="002128B6">
        <w:rPr>
          <w:rFonts w:ascii="Segoe UI" w:eastAsia="Times New Roman" w:hAnsi="Segoe UI" w:cs="Segoe UI"/>
          <w:b/>
          <w:bCs/>
          <w:kern w:val="0"/>
          <w:sz w:val="21"/>
          <w:szCs w:val="21"/>
          <w:lang w:eastAsia="en-GB"/>
          <w14:ligatures w14:val="none"/>
        </w:rPr>
        <w:br/>
        <w:t>Benefits to the Individual:</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shd w:val="clear" w:color="auto" w:fill="FFFFFF"/>
          <w:lang w:eastAsia="en-GB"/>
          <w14:ligatures w14:val="none"/>
        </w:rPr>
        <w:t>- Motivate people to be aware of their fitness and make improvements where needed</w:t>
      </w:r>
      <w:r w:rsidR="000E280C" w:rsidRPr="002128B6">
        <w:rPr>
          <w:rFonts w:ascii="Segoe UI" w:eastAsia="Times New Roman" w:hAnsi="Segoe UI" w:cs="Segoe UI"/>
          <w:kern w:val="0"/>
          <w:sz w:val="21"/>
          <w:szCs w:val="21"/>
          <w:shd w:val="clear" w:color="auto" w:fill="FFFFFF"/>
          <w:lang w:eastAsia="en-GB"/>
          <w14:ligatures w14:val="none"/>
        </w:rPr>
        <w:t xml:space="preserve">. </w:t>
      </w:r>
      <w:r w:rsidR="00B03CEA" w:rsidRPr="002128B6">
        <w:rPr>
          <w:rFonts w:ascii="Segoe UI" w:eastAsia="Times New Roman" w:hAnsi="Segoe UI" w:cs="Segoe UI"/>
          <w:kern w:val="0"/>
          <w:sz w:val="21"/>
          <w:szCs w:val="21"/>
          <w:shd w:val="clear" w:color="auto" w:fill="FFFFFF"/>
          <w:lang w:eastAsia="en-GB"/>
          <w14:ligatures w14:val="none"/>
        </w:rPr>
        <w:t xml:space="preserve">Enable people to track </w:t>
      </w:r>
      <w:r w:rsidR="00CF53A9" w:rsidRPr="002128B6">
        <w:rPr>
          <w:rFonts w:ascii="Segoe UI" w:eastAsia="Times New Roman" w:hAnsi="Segoe UI" w:cs="Segoe UI"/>
          <w:kern w:val="0"/>
          <w:sz w:val="21"/>
          <w:szCs w:val="21"/>
          <w:shd w:val="clear" w:color="auto" w:fill="FFFFFF"/>
          <w:lang w:eastAsia="en-GB"/>
          <w14:ligatures w14:val="none"/>
        </w:rPr>
        <w:t>improvements in their fitness.</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shd w:val="clear" w:color="auto" w:fill="FFFFFF"/>
          <w:lang w:eastAsia="en-GB"/>
          <w14:ligatures w14:val="none"/>
        </w:rPr>
        <w:t>- Keep people active by suggesting small achievable goals to improve active daily function</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shd w:val="clear" w:color="auto" w:fill="FFFFFF"/>
          <w:lang w:eastAsia="en-GB"/>
          <w14:ligatures w14:val="none"/>
        </w:rPr>
        <w:t>- Develop personal action plan to help people make changes and enable them to enjoy a longer, healthier life.</w:t>
      </w:r>
      <w:r w:rsidR="003D64E9" w:rsidRPr="002128B6">
        <w:rPr>
          <w:rFonts w:ascii="Segoe UI" w:eastAsia="Times New Roman" w:hAnsi="Segoe UI" w:cs="Segoe UI"/>
          <w:kern w:val="0"/>
          <w:sz w:val="21"/>
          <w:szCs w:val="21"/>
          <w:shd w:val="clear" w:color="auto" w:fill="FFFFFF"/>
          <w:lang w:eastAsia="en-GB"/>
          <w14:ligatures w14:val="none"/>
        </w:rPr>
        <w:br/>
      </w:r>
      <w:r w:rsidR="00CF53A9" w:rsidRPr="002128B6">
        <w:rPr>
          <w:rFonts w:ascii="Segoe UI" w:eastAsia="Times New Roman" w:hAnsi="Segoe UI" w:cs="Segoe UI"/>
          <w:kern w:val="0"/>
          <w:sz w:val="21"/>
          <w:szCs w:val="21"/>
          <w:shd w:val="clear" w:color="auto" w:fill="FFFFFF"/>
          <w:lang w:eastAsia="en-GB"/>
          <w14:ligatures w14:val="none"/>
        </w:rPr>
        <w:t xml:space="preserve">- </w:t>
      </w:r>
      <w:r w:rsidR="00460D44" w:rsidRPr="002128B6">
        <w:rPr>
          <w:rFonts w:ascii="Segoe UI" w:eastAsia="Times New Roman" w:hAnsi="Segoe UI" w:cs="Segoe UI"/>
          <w:kern w:val="0"/>
          <w:sz w:val="21"/>
          <w:szCs w:val="21"/>
          <w:shd w:val="clear" w:color="auto" w:fill="FFFFFF"/>
          <w:lang w:eastAsia="en-GB"/>
          <w14:ligatures w14:val="none"/>
        </w:rPr>
        <w:t xml:space="preserve">Individuals are engaged </w:t>
      </w:r>
      <w:r w:rsidR="009B1E73" w:rsidRPr="002128B6">
        <w:rPr>
          <w:rFonts w:ascii="Segoe UI" w:eastAsia="Times New Roman" w:hAnsi="Segoe UI" w:cs="Segoe UI"/>
          <w:kern w:val="0"/>
          <w:sz w:val="21"/>
          <w:szCs w:val="21"/>
          <w:shd w:val="clear" w:color="auto" w:fill="FFFFFF"/>
          <w:lang w:eastAsia="en-GB"/>
          <w14:ligatures w14:val="none"/>
        </w:rPr>
        <w:t xml:space="preserve">and involved </w:t>
      </w:r>
      <w:r w:rsidR="00460D44" w:rsidRPr="002128B6">
        <w:rPr>
          <w:rFonts w:ascii="Segoe UI" w:eastAsia="Times New Roman" w:hAnsi="Segoe UI" w:cs="Segoe UI"/>
          <w:kern w:val="0"/>
          <w:sz w:val="21"/>
          <w:szCs w:val="21"/>
          <w:shd w:val="clear" w:color="auto" w:fill="FFFFFF"/>
          <w:lang w:eastAsia="en-GB"/>
          <w14:ligatures w14:val="none"/>
        </w:rPr>
        <w:t xml:space="preserve">in the development of </w:t>
      </w:r>
      <w:r w:rsidR="001A05E1" w:rsidRPr="002128B6">
        <w:rPr>
          <w:rFonts w:ascii="Segoe UI" w:eastAsia="Times New Roman" w:hAnsi="Segoe UI" w:cs="Segoe UI"/>
          <w:kern w:val="0"/>
          <w:sz w:val="21"/>
          <w:szCs w:val="21"/>
          <w:lang w:eastAsia="en-GB"/>
          <w14:ligatures w14:val="none"/>
        </w:rPr>
        <w:t>activities</w:t>
      </w:r>
      <w:r w:rsidR="00460D44" w:rsidRPr="002128B6">
        <w:rPr>
          <w:rFonts w:ascii="Segoe UI" w:eastAsia="Times New Roman" w:hAnsi="Segoe UI" w:cs="Segoe UI"/>
          <w:kern w:val="0"/>
          <w:sz w:val="21"/>
          <w:szCs w:val="21"/>
          <w:lang w:eastAsia="en-GB"/>
          <w14:ligatures w14:val="none"/>
        </w:rPr>
        <w:t xml:space="preserve"> and support that</w:t>
      </w:r>
      <w:r w:rsidR="001D5B43" w:rsidRPr="002128B6">
        <w:rPr>
          <w:rFonts w:ascii="Segoe UI" w:eastAsia="Times New Roman" w:hAnsi="Segoe UI" w:cs="Segoe UI"/>
          <w:kern w:val="0"/>
          <w:sz w:val="21"/>
          <w:szCs w:val="21"/>
          <w:lang w:eastAsia="en-GB"/>
          <w14:ligatures w14:val="none"/>
        </w:rPr>
        <w:t xml:space="preserve"> improves the health and wellbeing of local people. </w:t>
      </w:r>
      <w:r w:rsidR="00AE56F3" w:rsidRPr="002128B6">
        <w:rPr>
          <w:rFonts w:ascii="Segoe UI" w:eastAsia="Times New Roman" w:hAnsi="Segoe UI" w:cs="Segoe UI"/>
          <w:kern w:val="0"/>
          <w:sz w:val="21"/>
          <w:szCs w:val="21"/>
          <w:lang w:eastAsia="en-GB"/>
          <w14:ligatures w14:val="none"/>
        </w:rPr>
        <w:br/>
        <w:t xml:space="preserve">- </w:t>
      </w:r>
      <w:r w:rsidR="002A619F" w:rsidRPr="002128B6">
        <w:rPr>
          <w:rFonts w:ascii="Segoe UI" w:eastAsia="Times New Roman" w:hAnsi="Segoe UI" w:cs="Segoe UI"/>
          <w:kern w:val="0"/>
          <w:sz w:val="21"/>
          <w:szCs w:val="21"/>
          <w:lang w:eastAsia="en-GB"/>
          <w14:ligatures w14:val="none"/>
        </w:rPr>
        <w:t>I</w:t>
      </w:r>
      <w:r w:rsidR="00AE56F3" w:rsidRPr="002128B6">
        <w:rPr>
          <w:rFonts w:ascii="Segoe UI" w:eastAsia="Times New Roman" w:hAnsi="Segoe UI" w:cs="Segoe UI"/>
          <w:kern w:val="0"/>
          <w:sz w:val="21"/>
          <w:szCs w:val="21"/>
          <w:lang w:eastAsia="en-GB"/>
          <w14:ligatures w14:val="none"/>
        </w:rPr>
        <w:t xml:space="preserve">ndividuals are </w:t>
      </w:r>
      <w:r w:rsidR="00ED1750" w:rsidRPr="002128B6">
        <w:rPr>
          <w:rFonts w:ascii="Segoe UI" w:eastAsia="Times New Roman" w:hAnsi="Segoe UI" w:cs="Segoe UI"/>
          <w:kern w:val="0"/>
          <w:sz w:val="21"/>
          <w:szCs w:val="21"/>
          <w:lang w:eastAsia="en-GB"/>
          <w14:ligatures w14:val="none"/>
        </w:rPr>
        <w:t>informed about</w:t>
      </w:r>
      <w:r w:rsidR="00FB6866" w:rsidRPr="002128B6">
        <w:rPr>
          <w:rFonts w:ascii="Segoe UI" w:eastAsia="Times New Roman" w:hAnsi="Segoe UI" w:cs="Segoe UI"/>
          <w:kern w:val="0"/>
          <w:sz w:val="21"/>
          <w:szCs w:val="21"/>
          <w:lang w:eastAsia="en-GB"/>
          <w14:ligatures w14:val="none"/>
        </w:rPr>
        <w:t xml:space="preserve"> how to become involved further in developing and designing support for the local area, for example they are</w:t>
      </w:r>
      <w:r w:rsidR="00C73740" w:rsidRPr="002128B6">
        <w:rPr>
          <w:rFonts w:ascii="Segoe UI" w:eastAsia="Times New Roman" w:hAnsi="Segoe UI" w:cs="Segoe UI"/>
          <w:kern w:val="0"/>
          <w:sz w:val="21"/>
          <w:szCs w:val="21"/>
          <w:lang w:eastAsia="en-GB"/>
          <w14:ligatures w14:val="none"/>
        </w:rPr>
        <w:t xml:space="preserve"> advised about t</w:t>
      </w:r>
      <w:r w:rsidR="00AE56F3" w:rsidRPr="002128B6">
        <w:rPr>
          <w:rFonts w:ascii="Segoe UI" w:eastAsia="Times New Roman" w:hAnsi="Segoe UI" w:cs="Segoe UI"/>
          <w:kern w:val="0"/>
          <w:sz w:val="21"/>
          <w:szCs w:val="21"/>
          <w:lang w:eastAsia="en-GB"/>
          <w14:ligatures w14:val="none"/>
        </w:rPr>
        <w:t>he opportunity to</w:t>
      </w:r>
      <w:r w:rsidR="002A619F" w:rsidRPr="002128B6">
        <w:rPr>
          <w:rFonts w:ascii="Segoe UI" w:eastAsia="Times New Roman" w:hAnsi="Segoe UI" w:cs="Segoe UI"/>
          <w:kern w:val="0"/>
          <w:sz w:val="21"/>
          <w:szCs w:val="21"/>
          <w:lang w:eastAsia="en-GB"/>
          <w14:ligatures w14:val="none"/>
        </w:rPr>
        <w:t xml:space="preserve"> become Community Champions</w:t>
      </w:r>
      <w:r w:rsidR="001928CF" w:rsidRPr="002128B6">
        <w:rPr>
          <w:rFonts w:ascii="Segoe UI" w:eastAsia="Times New Roman" w:hAnsi="Segoe UI" w:cs="Segoe UI"/>
          <w:kern w:val="0"/>
          <w:sz w:val="21"/>
          <w:szCs w:val="21"/>
          <w:lang w:eastAsia="en-GB"/>
          <w14:ligatures w14:val="none"/>
        </w:rPr>
        <w:br/>
        <w:t>- Individuals can access information and other support (such as blood pressure checks and cancer screening information) in settings accessible to them.</w:t>
      </w:r>
    </w:p>
    <w:p w14:paraId="14C6010F" w14:textId="2A0EF16E" w:rsidR="00AE4EAE" w:rsidRPr="002128B6" w:rsidRDefault="00FC6176" w:rsidP="00AE56F3">
      <w:pPr>
        <w:rPr>
          <w:rFonts w:ascii="Segoe UI" w:eastAsia="Times New Roman" w:hAnsi="Segoe UI" w:cs="Segoe UI"/>
          <w:kern w:val="0"/>
          <w:sz w:val="21"/>
          <w:szCs w:val="21"/>
          <w:lang w:eastAsia="en-GB"/>
          <w14:ligatures w14:val="none"/>
        </w:rPr>
      </w:pP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b/>
          <w:bCs/>
          <w:kern w:val="0"/>
          <w:sz w:val="21"/>
          <w:szCs w:val="21"/>
          <w:lang w:eastAsia="en-GB"/>
          <w14:ligatures w14:val="none"/>
        </w:rPr>
        <w:t>Targets: </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shd w:val="clear" w:color="auto" w:fill="FFFFFF"/>
          <w:lang w:eastAsia="en-GB"/>
          <w14:ligatures w14:val="none"/>
        </w:rPr>
        <w:t xml:space="preserve">- </w:t>
      </w:r>
      <w:r w:rsidR="00364524" w:rsidRPr="002128B6">
        <w:rPr>
          <w:rFonts w:ascii="Segoe UI" w:eastAsia="Times New Roman" w:hAnsi="Segoe UI" w:cs="Segoe UI"/>
          <w:kern w:val="0"/>
          <w:sz w:val="21"/>
          <w:szCs w:val="21"/>
          <w:shd w:val="clear" w:color="auto" w:fill="FFFFFF"/>
          <w:lang w:eastAsia="en-GB"/>
          <w14:ligatures w14:val="none"/>
        </w:rPr>
        <w:t xml:space="preserve">Online training is available in how to </w:t>
      </w:r>
      <w:r w:rsidR="000B1D56" w:rsidRPr="002128B6">
        <w:rPr>
          <w:rFonts w:ascii="Segoe UI" w:eastAsia="Times New Roman" w:hAnsi="Segoe UI" w:cs="Segoe UI"/>
          <w:kern w:val="0"/>
          <w:sz w:val="21"/>
          <w:szCs w:val="21"/>
          <w:shd w:val="clear" w:color="auto" w:fill="FFFFFF"/>
          <w:lang w:eastAsia="en-GB"/>
          <w14:ligatures w14:val="none"/>
        </w:rPr>
        <w:t xml:space="preserve">complete functional fitness MOTs. </w:t>
      </w:r>
      <w:r w:rsidRPr="002128B6">
        <w:rPr>
          <w:rFonts w:ascii="Segoe UI" w:eastAsia="Times New Roman" w:hAnsi="Segoe UI" w:cs="Segoe UI"/>
          <w:kern w:val="0"/>
          <w:sz w:val="21"/>
          <w:szCs w:val="21"/>
          <w:shd w:val="clear" w:color="auto" w:fill="FFFFFF"/>
          <w:lang w:eastAsia="en-GB"/>
          <w14:ligatures w14:val="none"/>
        </w:rPr>
        <w:t xml:space="preserve">You will </w:t>
      </w:r>
      <w:r w:rsidR="000B1D56" w:rsidRPr="002128B6">
        <w:rPr>
          <w:rFonts w:ascii="Segoe UI" w:eastAsia="Times New Roman" w:hAnsi="Segoe UI" w:cs="Segoe UI"/>
          <w:kern w:val="0"/>
          <w:sz w:val="21"/>
          <w:szCs w:val="21"/>
          <w:shd w:val="clear" w:color="auto" w:fill="FFFFFF"/>
          <w:lang w:eastAsia="en-GB"/>
          <w14:ligatures w14:val="none"/>
        </w:rPr>
        <w:t>recruit</w:t>
      </w:r>
      <w:r w:rsidR="001928CF" w:rsidRPr="002128B6">
        <w:rPr>
          <w:rFonts w:ascii="Segoe UI" w:eastAsia="Times New Roman" w:hAnsi="Segoe UI" w:cs="Segoe UI"/>
          <w:kern w:val="0"/>
          <w:sz w:val="21"/>
          <w:szCs w:val="21"/>
          <w:shd w:val="clear" w:color="auto" w:fill="FFFFFF"/>
          <w:lang w:eastAsia="en-GB"/>
          <w14:ligatures w14:val="none"/>
        </w:rPr>
        <w:t>/identify</w:t>
      </w:r>
      <w:r w:rsidR="000B1D56" w:rsidRPr="002128B6">
        <w:rPr>
          <w:rFonts w:ascii="Segoe UI" w:eastAsia="Times New Roman" w:hAnsi="Segoe UI" w:cs="Segoe UI"/>
          <w:kern w:val="0"/>
          <w:sz w:val="21"/>
          <w:szCs w:val="21"/>
          <w:shd w:val="clear" w:color="auto" w:fill="FFFFFF"/>
          <w:lang w:eastAsia="en-GB"/>
          <w14:ligatures w14:val="none"/>
        </w:rPr>
        <w:t>, support and e</w:t>
      </w:r>
      <w:r w:rsidR="001017DC" w:rsidRPr="002128B6">
        <w:rPr>
          <w:rFonts w:ascii="Segoe UI" w:eastAsia="Times New Roman" w:hAnsi="Segoe UI" w:cs="Segoe UI"/>
          <w:kern w:val="0"/>
          <w:sz w:val="21"/>
          <w:szCs w:val="21"/>
          <w:shd w:val="clear" w:color="auto" w:fill="FFFFFF"/>
          <w:lang w:eastAsia="en-GB"/>
          <w14:ligatures w14:val="none"/>
        </w:rPr>
        <w:t xml:space="preserve">nsure </w:t>
      </w:r>
      <w:r w:rsidRPr="002128B6">
        <w:rPr>
          <w:rFonts w:ascii="Segoe UI" w:eastAsia="Times New Roman" w:hAnsi="Segoe UI" w:cs="Segoe UI"/>
          <w:kern w:val="0"/>
          <w:sz w:val="21"/>
          <w:szCs w:val="21"/>
          <w:shd w:val="clear" w:color="auto" w:fill="FFFFFF"/>
          <w:lang w:eastAsia="en-GB"/>
          <w14:ligatures w14:val="none"/>
        </w:rPr>
        <w:t xml:space="preserve">up to 20 people </w:t>
      </w:r>
      <w:r w:rsidR="001017DC" w:rsidRPr="002128B6">
        <w:rPr>
          <w:rFonts w:ascii="Segoe UI" w:eastAsia="Times New Roman" w:hAnsi="Segoe UI" w:cs="Segoe UI"/>
          <w:kern w:val="0"/>
          <w:sz w:val="21"/>
          <w:szCs w:val="21"/>
          <w:shd w:val="clear" w:color="auto" w:fill="FFFFFF"/>
          <w:lang w:eastAsia="en-GB"/>
          <w14:ligatures w14:val="none"/>
        </w:rPr>
        <w:t xml:space="preserve">are trained </w:t>
      </w:r>
      <w:r w:rsidRPr="002128B6">
        <w:rPr>
          <w:rFonts w:ascii="Segoe UI" w:eastAsia="Times New Roman" w:hAnsi="Segoe UI" w:cs="Segoe UI"/>
          <w:kern w:val="0"/>
          <w:sz w:val="21"/>
          <w:szCs w:val="21"/>
          <w:shd w:val="clear" w:color="auto" w:fill="FFFFFF"/>
          <w:lang w:eastAsia="en-GB"/>
          <w14:ligatures w14:val="none"/>
        </w:rPr>
        <w:t xml:space="preserve">to deliver the Functional Fitness </w:t>
      </w:r>
      <w:proofErr w:type="gramStart"/>
      <w:r w:rsidRPr="002128B6">
        <w:rPr>
          <w:rFonts w:ascii="Segoe UI" w:eastAsia="Times New Roman" w:hAnsi="Segoe UI" w:cs="Segoe UI"/>
          <w:kern w:val="0"/>
          <w:sz w:val="21"/>
          <w:szCs w:val="21"/>
          <w:shd w:val="clear" w:color="auto" w:fill="FFFFFF"/>
          <w:lang w:eastAsia="en-GB"/>
          <w14:ligatures w14:val="none"/>
        </w:rPr>
        <w:t>MOT's</w:t>
      </w:r>
      <w:proofErr w:type="gramEnd"/>
      <w:r w:rsidRPr="002128B6">
        <w:rPr>
          <w:rFonts w:ascii="Segoe UI" w:eastAsia="Times New Roman" w:hAnsi="Segoe UI" w:cs="Segoe UI"/>
          <w:kern w:val="0"/>
          <w:sz w:val="21"/>
          <w:szCs w:val="21"/>
          <w:shd w:val="clear" w:color="auto" w:fill="FFFFFF"/>
          <w:lang w:eastAsia="en-GB"/>
          <w14:ligatures w14:val="none"/>
        </w:rPr>
        <w:t xml:space="preserve"> to </w:t>
      </w:r>
      <w:r w:rsidRPr="002128B6">
        <w:rPr>
          <w:rFonts w:ascii="Segoe UI" w:eastAsia="Times New Roman" w:hAnsi="Segoe UI" w:cs="Segoe UI"/>
          <w:kern w:val="0"/>
          <w:sz w:val="21"/>
          <w:szCs w:val="21"/>
          <w:lang w:eastAsia="en-GB"/>
          <w14:ligatures w14:val="none"/>
        </w:rPr>
        <w:t>identify those at risk of frailty and motivate them to take small manageable steps to prevent a decline in function and prevent falls. </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shd w:val="clear" w:color="auto" w:fill="FFFFFF"/>
          <w:lang w:eastAsia="en-GB"/>
          <w14:ligatures w14:val="none"/>
        </w:rPr>
        <w:t>- A programme of 16 Functional Fitness MOT events in </w:t>
      </w:r>
      <w:r w:rsidRPr="002128B6">
        <w:rPr>
          <w:rFonts w:ascii="Segoe UI" w:eastAsia="Times New Roman" w:hAnsi="Segoe UI" w:cs="Segoe UI"/>
          <w:kern w:val="0"/>
          <w:sz w:val="21"/>
          <w:szCs w:val="21"/>
          <w:lang w:eastAsia="en-GB"/>
          <w14:ligatures w14:val="none"/>
        </w:rPr>
        <w:t>community settings</w:t>
      </w:r>
      <w:r w:rsidR="009C4812" w:rsidRPr="002128B6">
        <w:rPr>
          <w:rFonts w:ascii="Segoe UI" w:eastAsia="Times New Roman" w:hAnsi="Segoe UI" w:cs="Segoe UI"/>
          <w:kern w:val="0"/>
          <w:sz w:val="21"/>
          <w:szCs w:val="21"/>
          <w:lang w:eastAsia="en-GB"/>
          <w14:ligatures w14:val="none"/>
        </w:rPr>
        <w:t>, at various locations</w:t>
      </w:r>
      <w:r w:rsidR="004170F9" w:rsidRPr="002128B6">
        <w:rPr>
          <w:rFonts w:ascii="Segoe UI" w:eastAsia="Times New Roman" w:hAnsi="Segoe UI" w:cs="Segoe UI"/>
          <w:kern w:val="0"/>
          <w:sz w:val="21"/>
          <w:szCs w:val="21"/>
          <w:lang w:eastAsia="en-GB"/>
          <w14:ligatures w14:val="none"/>
        </w:rPr>
        <w:t xml:space="preserve"> across the Frognal area</w:t>
      </w:r>
      <w:r w:rsidRPr="002128B6">
        <w:rPr>
          <w:rFonts w:ascii="Segoe UI" w:eastAsia="Times New Roman" w:hAnsi="Segoe UI" w:cs="Segoe UI"/>
          <w:kern w:val="0"/>
          <w:sz w:val="21"/>
          <w:szCs w:val="21"/>
          <w:lang w:eastAsia="en-GB"/>
          <w14:ligatures w14:val="none"/>
        </w:rPr>
        <w:t>. There are opportunities to combine other checks with MOTs such as blood pressure, cancer screening.</w:t>
      </w:r>
      <w:r w:rsidRPr="002128B6">
        <w:rPr>
          <w:rFonts w:ascii="Segoe UI" w:eastAsia="Times New Roman" w:hAnsi="Segoe UI" w:cs="Segoe UI"/>
          <w:kern w:val="0"/>
          <w:sz w:val="21"/>
          <w:szCs w:val="21"/>
          <w:lang w:eastAsia="en-GB"/>
          <w14:ligatures w14:val="none"/>
        </w:rPr>
        <w:br/>
        <w:t>- 200+ Functional Fitness MOTs delivered to Frognal residents</w:t>
      </w:r>
      <w:r w:rsidR="001B5F6E"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lang w:eastAsia="en-GB"/>
          <w14:ligatures w14:val="none"/>
        </w:rPr>
        <w:lastRenderedPageBreak/>
        <w:t>- A minimum of 100 people engaged in Functional Fitness MOTs</w:t>
      </w:r>
      <w:r w:rsidR="001B5F6E" w:rsidRPr="002128B6">
        <w:rPr>
          <w:rFonts w:ascii="Segoe UI" w:eastAsia="Times New Roman" w:hAnsi="Segoe UI" w:cs="Segoe UI"/>
          <w:kern w:val="0"/>
          <w:sz w:val="21"/>
          <w:szCs w:val="21"/>
          <w:lang w:eastAsia="en-GB"/>
          <w14:ligatures w14:val="none"/>
        </w:rPr>
        <w:br/>
        <w:t>- Individuals are re-assessed to track changes in their functional fitness (percentage of those re-assessed are tracked. Ideally this would be &gt;80%</w:t>
      </w:r>
      <w:r w:rsidR="00D70BFD" w:rsidRPr="002128B6">
        <w:rPr>
          <w:rFonts w:ascii="Segoe UI" w:eastAsia="Times New Roman" w:hAnsi="Segoe UI" w:cs="Segoe UI"/>
          <w:kern w:val="0"/>
          <w:sz w:val="21"/>
          <w:szCs w:val="21"/>
          <w:lang w:eastAsia="en-GB"/>
          <w14:ligatures w14:val="none"/>
        </w:rPr>
        <w:t>)</w:t>
      </w:r>
      <w:r w:rsidR="00D853D5" w:rsidRPr="002128B6">
        <w:rPr>
          <w:rFonts w:ascii="Segoe UI" w:eastAsia="Times New Roman" w:hAnsi="Segoe UI" w:cs="Segoe UI"/>
          <w:kern w:val="0"/>
          <w:sz w:val="21"/>
          <w:szCs w:val="21"/>
          <w:lang w:eastAsia="en-GB"/>
          <w14:ligatures w14:val="none"/>
        </w:rPr>
        <w:t xml:space="preserve"> </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b/>
          <w:bCs/>
          <w:kern w:val="0"/>
          <w:sz w:val="21"/>
          <w:szCs w:val="21"/>
          <w:lang w:eastAsia="en-GB"/>
          <w14:ligatures w14:val="none"/>
        </w:rPr>
        <w:t>Outcomes:</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b/>
          <w:bCs/>
          <w:kern w:val="0"/>
          <w:sz w:val="21"/>
          <w:szCs w:val="21"/>
          <w:lang w:eastAsia="en-GB"/>
          <w14:ligatures w14:val="none"/>
        </w:rPr>
        <w:t>-</w:t>
      </w:r>
      <w:r w:rsidRPr="002128B6">
        <w:rPr>
          <w:rFonts w:ascii="Segoe UI" w:eastAsia="Times New Roman" w:hAnsi="Segoe UI" w:cs="Segoe UI"/>
          <w:kern w:val="0"/>
          <w:sz w:val="21"/>
          <w:szCs w:val="21"/>
          <w:shd w:val="clear" w:color="auto" w:fill="FFFFFF"/>
          <w:lang w:eastAsia="en-GB"/>
          <w14:ligatures w14:val="none"/>
        </w:rPr>
        <w:t> Increase in activities related to preventing frailty and ill health </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shd w:val="clear" w:color="auto" w:fill="FFFFFF"/>
          <w:lang w:eastAsia="en-GB"/>
          <w14:ligatures w14:val="none"/>
        </w:rPr>
        <w:t xml:space="preserve">- An increase in onward referrals to health </w:t>
      </w:r>
      <w:r w:rsidR="00C207CA" w:rsidRPr="002128B6">
        <w:rPr>
          <w:rFonts w:ascii="Segoe UI" w:eastAsia="Times New Roman" w:hAnsi="Segoe UI" w:cs="Segoe UI"/>
          <w:kern w:val="0"/>
          <w:sz w:val="21"/>
          <w:szCs w:val="21"/>
          <w:shd w:val="clear" w:color="auto" w:fill="FFFFFF"/>
          <w:lang w:eastAsia="en-GB"/>
          <w14:ligatures w14:val="none"/>
        </w:rPr>
        <w:t xml:space="preserve">and community </w:t>
      </w:r>
      <w:r w:rsidRPr="002128B6">
        <w:rPr>
          <w:rFonts w:ascii="Segoe UI" w:eastAsia="Times New Roman" w:hAnsi="Segoe UI" w:cs="Segoe UI"/>
          <w:kern w:val="0"/>
          <w:sz w:val="21"/>
          <w:szCs w:val="21"/>
          <w:shd w:val="clear" w:color="auto" w:fill="FFFFFF"/>
          <w:lang w:eastAsia="en-GB"/>
          <w14:ligatures w14:val="none"/>
        </w:rPr>
        <w:t>services</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shd w:val="clear" w:color="auto" w:fill="FFFFFF"/>
          <w:lang w:eastAsia="en-GB"/>
          <w14:ligatures w14:val="none"/>
        </w:rPr>
        <w:t>- An increase in engagement with activities designed to prevent frailty</w:t>
      </w:r>
      <w:r w:rsidRPr="002128B6">
        <w:rPr>
          <w:rFonts w:ascii="Segoe UI" w:eastAsia="Times New Roman" w:hAnsi="Segoe UI" w:cs="Segoe UI"/>
          <w:kern w:val="0"/>
          <w:sz w:val="21"/>
          <w:szCs w:val="21"/>
          <w:lang w:eastAsia="en-GB"/>
          <w14:ligatures w14:val="none"/>
        </w:rPr>
        <w:br/>
      </w:r>
      <w:r w:rsidRPr="002128B6">
        <w:rPr>
          <w:rFonts w:ascii="Segoe UI" w:eastAsia="Times New Roman" w:hAnsi="Segoe UI" w:cs="Segoe UI"/>
          <w:kern w:val="0"/>
          <w:sz w:val="21"/>
          <w:szCs w:val="21"/>
          <w:shd w:val="clear" w:color="auto" w:fill="FFFFFF"/>
          <w:lang w:eastAsia="en-GB"/>
          <w14:ligatures w14:val="none"/>
        </w:rPr>
        <w:t>- A data set is gathered and reported back from MOT results</w:t>
      </w:r>
      <w:r w:rsidR="00905F81" w:rsidRPr="002128B6">
        <w:rPr>
          <w:rFonts w:ascii="Segoe UI" w:eastAsia="Times New Roman" w:hAnsi="Segoe UI" w:cs="Segoe UI"/>
          <w:kern w:val="0"/>
          <w:sz w:val="21"/>
          <w:szCs w:val="21"/>
          <w:shd w:val="clear" w:color="auto" w:fill="FFFFFF"/>
          <w:lang w:eastAsia="en-GB"/>
          <w14:ligatures w14:val="none"/>
        </w:rPr>
        <w:br/>
        <w:t xml:space="preserve">- </w:t>
      </w:r>
      <w:r w:rsidR="00EF67D4" w:rsidRPr="002128B6">
        <w:rPr>
          <w:rFonts w:ascii="Segoe UI" w:eastAsia="Times New Roman" w:hAnsi="Segoe UI" w:cs="Segoe UI"/>
          <w:kern w:val="0"/>
          <w:sz w:val="21"/>
          <w:szCs w:val="21"/>
          <w:shd w:val="clear" w:color="auto" w:fill="FFFFFF"/>
          <w:lang w:eastAsia="en-GB"/>
          <w14:ligatures w14:val="none"/>
        </w:rPr>
        <w:t>Residents’ feedback is</w:t>
      </w:r>
      <w:r w:rsidR="009D2F2B" w:rsidRPr="002128B6">
        <w:rPr>
          <w:rFonts w:ascii="Segoe UI" w:eastAsia="Times New Roman" w:hAnsi="Segoe UI" w:cs="Segoe UI"/>
          <w:kern w:val="0"/>
          <w:sz w:val="21"/>
          <w:szCs w:val="21"/>
          <w:shd w:val="clear" w:color="auto" w:fill="FFFFFF"/>
          <w:lang w:eastAsia="en-GB"/>
          <w14:ligatures w14:val="none"/>
        </w:rPr>
        <w:t xml:space="preserve"> gathered and shared with the Local Care Network to </w:t>
      </w:r>
      <w:r w:rsidR="00502D2E" w:rsidRPr="002128B6">
        <w:rPr>
          <w:rFonts w:ascii="Segoe UI" w:eastAsia="Times New Roman" w:hAnsi="Segoe UI" w:cs="Segoe UI"/>
          <w:kern w:val="0"/>
          <w:sz w:val="21"/>
          <w:szCs w:val="21"/>
          <w:shd w:val="clear" w:color="auto" w:fill="FFFFFF"/>
          <w:lang w:eastAsia="en-GB"/>
          <w14:ligatures w14:val="none"/>
        </w:rPr>
        <w:t>develop the Community Voice</w:t>
      </w:r>
      <w:r w:rsidR="00D70BFD" w:rsidRPr="002128B6">
        <w:rPr>
          <w:rFonts w:ascii="Segoe UI" w:eastAsia="Times New Roman" w:hAnsi="Segoe UI" w:cs="Segoe UI"/>
          <w:kern w:val="0"/>
          <w:sz w:val="21"/>
          <w:szCs w:val="21"/>
          <w:shd w:val="clear" w:color="auto" w:fill="FFFFFF"/>
          <w:lang w:eastAsia="en-GB"/>
          <w14:ligatures w14:val="none"/>
        </w:rPr>
        <w:t xml:space="preserve"> within the network, informing</w:t>
      </w:r>
      <w:r w:rsidR="009D2F2B" w:rsidRPr="002128B6">
        <w:rPr>
          <w:rFonts w:ascii="Segoe UI" w:eastAsia="Times New Roman" w:hAnsi="Segoe UI" w:cs="Segoe UI"/>
          <w:kern w:val="0"/>
          <w:sz w:val="21"/>
          <w:szCs w:val="21"/>
          <w:shd w:val="clear" w:color="auto" w:fill="FFFFFF"/>
          <w:lang w:eastAsia="en-GB"/>
          <w14:ligatures w14:val="none"/>
        </w:rPr>
        <w:t xml:space="preserve"> </w:t>
      </w:r>
      <w:r w:rsidR="00EA64E6" w:rsidRPr="002128B6">
        <w:rPr>
          <w:rFonts w:ascii="Segoe UI" w:eastAsia="Times New Roman" w:hAnsi="Segoe UI" w:cs="Segoe UI"/>
          <w:kern w:val="0"/>
          <w:sz w:val="21"/>
          <w:szCs w:val="21"/>
          <w:shd w:val="clear" w:color="auto" w:fill="FFFFFF"/>
          <w:lang w:eastAsia="en-GB"/>
          <w14:ligatures w14:val="none"/>
        </w:rPr>
        <w:t>Health and Wellbeing</w:t>
      </w:r>
      <w:r w:rsidR="00D70BFD" w:rsidRPr="002128B6">
        <w:rPr>
          <w:rFonts w:ascii="Segoe UI" w:eastAsia="Times New Roman" w:hAnsi="Segoe UI" w:cs="Segoe UI"/>
          <w:kern w:val="0"/>
          <w:sz w:val="21"/>
          <w:szCs w:val="21"/>
          <w:shd w:val="clear" w:color="auto" w:fill="FFFFFF"/>
          <w:lang w:eastAsia="en-GB"/>
          <w14:ligatures w14:val="none"/>
        </w:rPr>
        <w:t xml:space="preserve"> priorities </w:t>
      </w:r>
    </w:p>
    <w:p w14:paraId="189D22E2" w14:textId="77777777" w:rsidR="00AE4EAE" w:rsidRPr="002128B6" w:rsidRDefault="00AE4EAE" w:rsidP="00FC6176">
      <w:pPr>
        <w:rPr>
          <w:rFonts w:ascii="Segoe UI" w:eastAsia="Times New Roman" w:hAnsi="Segoe UI" w:cs="Segoe UI"/>
          <w:b/>
          <w:bCs/>
          <w:kern w:val="0"/>
          <w:sz w:val="21"/>
          <w:szCs w:val="21"/>
          <w:shd w:val="clear" w:color="auto" w:fill="FFFFFF"/>
          <w:lang w:eastAsia="en-GB"/>
          <w14:ligatures w14:val="none"/>
        </w:rPr>
      </w:pPr>
    </w:p>
    <w:p w14:paraId="10B351BF" w14:textId="67641831" w:rsidR="00FC6176" w:rsidRPr="002128B6" w:rsidRDefault="00FC6176" w:rsidP="00FC6176">
      <w:pPr>
        <w:rPr>
          <w:rFonts w:ascii="Segoe UI" w:eastAsia="Times New Roman" w:hAnsi="Segoe UI" w:cs="Segoe UI"/>
          <w:kern w:val="0"/>
          <w:sz w:val="21"/>
          <w:szCs w:val="21"/>
          <w:shd w:val="clear" w:color="auto" w:fill="FFFFFF"/>
          <w:lang w:eastAsia="en-GB"/>
          <w14:ligatures w14:val="none"/>
        </w:rPr>
      </w:pPr>
      <w:r w:rsidRPr="002128B6">
        <w:rPr>
          <w:rFonts w:ascii="Segoe UI" w:eastAsia="Times New Roman" w:hAnsi="Segoe UI" w:cs="Segoe UI"/>
          <w:b/>
          <w:bCs/>
          <w:kern w:val="0"/>
          <w:sz w:val="21"/>
          <w:szCs w:val="21"/>
          <w:shd w:val="clear" w:color="auto" w:fill="FFFFFF"/>
          <w:lang w:eastAsia="en-GB"/>
          <w14:ligatures w14:val="none"/>
        </w:rPr>
        <w:t xml:space="preserve">You can view a full list of questions for the application form </w:t>
      </w:r>
      <w:r w:rsidR="004234EF">
        <w:rPr>
          <w:rFonts w:ascii="Segoe UI" w:eastAsia="Times New Roman" w:hAnsi="Segoe UI" w:cs="Segoe UI"/>
          <w:b/>
          <w:bCs/>
          <w:kern w:val="0"/>
          <w:sz w:val="21"/>
          <w:szCs w:val="21"/>
          <w:shd w:val="clear" w:color="auto" w:fill="FFFFFF"/>
          <w:lang w:eastAsia="en-GB"/>
          <w14:ligatures w14:val="none"/>
        </w:rPr>
        <w:t>towards the end of this document</w:t>
      </w:r>
      <w:r w:rsidRPr="002128B6">
        <w:rPr>
          <w:rFonts w:ascii="Segoe UI" w:eastAsia="Times New Roman" w:hAnsi="Segoe UI" w:cs="Segoe UI"/>
          <w:b/>
          <w:bCs/>
          <w:kern w:val="0"/>
          <w:sz w:val="21"/>
          <w:szCs w:val="21"/>
          <w:shd w:val="clear" w:color="auto" w:fill="FFFFFF"/>
          <w:lang w:eastAsia="en-GB"/>
          <w14:ligatures w14:val="none"/>
        </w:rPr>
        <w:t>. Please pay careful attention to the documentation you will be asked to provide as part of this process.</w:t>
      </w:r>
      <w:r w:rsidRPr="002128B6">
        <w:rPr>
          <w:rFonts w:ascii="Segoe UI" w:eastAsia="Times New Roman" w:hAnsi="Segoe UI" w:cs="Segoe UI"/>
          <w:kern w:val="0"/>
          <w:sz w:val="21"/>
          <w:szCs w:val="21"/>
          <w:shd w:val="clear" w:color="auto" w:fill="FFFFFF"/>
          <w:lang w:eastAsia="en-GB"/>
          <w14:ligatures w14:val="none"/>
        </w:rPr>
        <w:t xml:space="preserve"> </w:t>
      </w:r>
    </w:p>
    <w:p w14:paraId="0B58C2ED" w14:textId="77777777" w:rsidR="00FC6176" w:rsidRPr="002128B6" w:rsidRDefault="00FC6176" w:rsidP="00FC6176">
      <w:pPr>
        <w:rPr>
          <w:rFonts w:ascii="Segoe UI" w:eastAsia="Times New Roman" w:hAnsi="Segoe UI" w:cs="Segoe UI"/>
          <w:kern w:val="0"/>
          <w:sz w:val="21"/>
          <w:szCs w:val="21"/>
          <w:shd w:val="clear" w:color="auto" w:fill="FFFFFF"/>
          <w:lang w:eastAsia="en-GB"/>
          <w14:ligatures w14:val="none"/>
        </w:rPr>
      </w:pPr>
      <w:r w:rsidRPr="002128B6">
        <w:rPr>
          <w:rFonts w:ascii="Segoe UI" w:eastAsia="Times New Roman" w:hAnsi="Segoe UI" w:cs="Segoe UI"/>
          <w:kern w:val="0"/>
          <w:sz w:val="21"/>
          <w:szCs w:val="21"/>
          <w:shd w:val="clear" w:color="auto" w:fill="FFFFFF"/>
          <w:lang w:eastAsia="en-GB"/>
          <w14:ligatures w14:val="none"/>
        </w:rPr>
        <w:t xml:space="preserve">If you have any questions regarding the application, the process or format please email info@bvsc.co.uk or call us on 01322 524 682. </w:t>
      </w:r>
    </w:p>
    <w:p w14:paraId="11988726" w14:textId="4E76D28F" w:rsidR="00FC6176" w:rsidRPr="002128B6" w:rsidRDefault="00FC6176" w:rsidP="00FC6176">
      <w:pPr>
        <w:rPr>
          <w:rFonts w:ascii="Segoe UI" w:eastAsia="Times New Roman" w:hAnsi="Segoe UI" w:cs="Segoe UI"/>
          <w:kern w:val="0"/>
          <w:sz w:val="21"/>
          <w:szCs w:val="21"/>
          <w:shd w:val="clear" w:color="auto" w:fill="FFFFFF"/>
          <w:lang w:eastAsia="en-GB"/>
          <w14:ligatures w14:val="none"/>
        </w:rPr>
      </w:pPr>
      <w:r w:rsidRPr="002128B6">
        <w:rPr>
          <w:rFonts w:ascii="Segoe UI" w:eastAsia="Times New Roman" w:hAnsi="Segoe UI" w:cs="Segoe UI"/>
          <w:kern w:val="0"/>
          <w:sz w:val="21"/>
          <w:szCs w:val="21"/>
          <w:shd w:val="clear" w:color="auto" w:fill="FFFFFF"/>
          <w:lang w:eastAsia="en-GB"/>
          <w14:ligatures w14:val="none"/>
        </w:rPr>
        <w:t xml:space="preserve">The deadline is 23:59 on Friday 29th March and organisations may be invited to an informal discussion on </w:t>
      </w:r>
      <w:r w:rsidR="00F323BB">
        <w:rPr>
          <w:rFonts w:ascii="Segoe UI" w:eastAsia="Times New Roman" w:hAnsi="Segoe UI" w:cs="Segoe UI"/>
          <w:kern w:val="0"/>
          <w:sz w:val="21"/>
          <w:szCs w:val="21"/>
          <w:shd w:val="clear" w:color="auto" w:fill="FFFFFF"/>
          <w:lang w:eastAsia="en-GB"/>
          <w14:ligatures w14:val="none"/>
        </w:rPr>
        <w:t>Monday 8</w:t>
      </w:r>
      <w:r w:rsidR="00F323BB" w:rsidRPr="00F323BB">
        <w:rPr>
          <w:rFonts w:ascii="Segoe UI" w:eastAsia="Times New Roman" w:hAnsi="Segoe UI" w:cs="Segoe UI"/>
          <w:kern w:val="0"/>
          <w:sz w:val="21"/>
          <w:szCs w:val="21"/>
          <w:shd w:val="clear" w:color="auto" w:fill="FFFFFF"/>
          <w:vertAlign w:val="superscript"/>
          <w:lang w:eastAsia="en-GB"/>
          <w14:ligatures w14:val="none"/>
        </w:rPr>
        <w:t>th</w:t>
      </w:r>
      <w:r w:rsidR="00F323BB">
        <w:rPr>
          <w:rFonts w:ascii="Segoe UI" w:eastAsia="Times New Roman" w:hAnsi="Segoe UI" w:cs="Segoe UI"/>
          <w:kern w:val="0"/>
          <w:sz w:val="21"/>
          <w:szCs w:val="21"/>
          <w:shd w:val="clear" w:color="auto" w:fill="FFFFFF"/>
          <w:lang w:eastAsia="en-GB"/>
          <w14:ligatures w14:val="none"/>
        </w:rPr>
        <w:t xml:space="preserve"> April</w:t>
      </w:r>
      <w:r w:rsidRPr="002128B6">
        <w:rPr>
          <w:rFonts w:ascii="Segoe UI" w:eastAsia="Times New Roman" w:hAnsi="Segoe UI" w:cs="Segoe UI"/>
          <w:kern w:val="0"/>
          <w:sz w:val="21"/>
          <w:szCs w:val="21"/>
          <w:shd w:val="clear" w:color="auto" w:fill="FFFFFF"/>
          <w:lang w:eastAsia="en-GB"/>
          <w14:ligatures w14:val="none"/>
        </w:rPr>
        <w:t>.</w:t>
      </w:r>
    </w:p>
    <w:p w14:paraId="21C77FDC" w14:textId="420E40F0" w:rsidR="00FC6176" w:rsidRDefault="00F323BB" w:rsidP="00FC6176">
      <w:pPr>
        <w:rPr>
          <w:rFonts w:ascii="Segoe UI" w:eastAsia="Times New Roman" w:hAnsi="Segoe UI" w:cs="Segoe UI"/>
          <w:b/>
          <w:bCs/>
          <w:kern w:val="0"/>
          <w:sz w:val="21"/>
          <w:szCs w:val="21"/>
          <w:shd w:val="clear" w:color="auto" w:fill="FFFFFF"/>
          <w:lang w:eastAsia="en-GB"/>
          <w14:ligatures w14:val="none"/>
        </w:rPr>
      </w:pPr>
      <w:r w:rsidRPr="00F323BB">
        <w:rPr>
          <w:rFonts w:ascii="Segoe UI" w:eastAsia="Times New Roman" w:hAnsi="Segoe UI" w:cs="Segoe UI"/>
          <w:b/>
          <w:bCs/>
          <w:kern w:val="0"/>
          <w:sz w:val="21"/>
          <w:szCs w:val="21"/>
          <w:shd w:val="clear" w:color="auto" w:fill="FFFFFF"/>
          <w:lang w:eastAsia="en-GB"/>
          <w14:ligatures w14:val="none"/>
        </w:rPr>
        <w:t>NOTE: BVSC is supporting the application process but will not be on the decision-making panel.</w:t>
      </w:r>
    </w:p>
    <w:p w14:paraId="5FAFCF26" w14:textId="77777777" w:rsidR="00F323BB" w:rsidRPr="00F323BB" w:rsidRDefault="00F323BB" w:rsidP="00FC6176">
      <w:pPr>
        <w:rPr>
          <w:rFonts w:ascii="Segoe UI" w:eastAsia="Times New Roman" w:hAnsi="Segoe UI" w:cs="Segoe UI"/>
          <w:b/>
          <w:bCs/>
          <w:kern w:val="0"/>
          <w:sz w:val="21"/>
          <w:szCs w:val="21"/>
          <w:shd w:val="clear" w:color="auto" w:fill="FFFFFF"/>
          <w:lang w:eastAsia="en-GB"/>
          <w14:ligatures w14:val="none"/>
        </w:rPr>
      </w:pPr>
    </w:p>
    <w:p w14:paraId="53B9D6DC" w14:textId="30172F30" w:rsidR="00FC6176" w:rsidRPr="002128B6" w:rsidRDefault="00FC6176" w:rsidP="00FC6176">
      <w:pPr>
        <w:rPr>
          <w:rFonts w:ascii="Segoe UI" w:eastAsia="Times New Roman" w:hAnsi="Segoe UI" w:cs="Segoe UI"/>
          <w:b/>
          <w:bCs/>
          <w:kern w:val="0"/>
          <w:sz w:val="21"/>
          <w:szCs w:val="21"/>
          <w:shd w:val="clear" w:color="auto" w:fill="FFFFFF"/>
          <w:lang w:eastAsia="en-GB"/>
          <w14:ligatures w14:val="none"/>
        </w:rPr>
      </w:pPr>
      <w:r w:rsidRPr="002128B6">
        <w:rPr>
          <w:rFonts w:ascii="Segoe UI" w:eastAsia="Times New Roman" w:hAnsi="Segoe UI" w:cs="Segoe UI"/>
          <w:b/>
          <w:bCs/>
          <w:kern w:val="0"/>
          <w:sz w:val="21"/>
          <w:szCs w:val="21"/>
          <w:shd w:val="clear" w:color="auto" w:fill="FFFFFF"/>
          <w:lang w:eastAsia="en-GB"/>
          <w14:ligatures w14:val="none"/>
        </w:rPr>
        <w:t xml:space="preserve">Documentation Required: </w:t>
      </w:r>
    </w:p>
    <w:p w14:paraId="76E01B25" w14:textId="3F6FAC82" w:rsidR="00FC6176" w:rsidRPr="002128B6" w:rsidRDefault="00FC6176" w:rsidP="00FC6176">
      <w:r w:rsidRPr="002128B6">
        <w:t>Registered Charities, Charitable trusts and Charitable incorporated organisations (CIO) will need to share:</w:t>
      </w:r>
    </w:p>
    <w:p w14:paraId="7E70571D" w14:textId="1B4991AD" w:rsidR="00FC6176" w:rsidRPr="002128B6" w:rsidRDefault="00FC6176" w:rsidP="00FC6176">
      <w:pPr>
        <w:pStyle w:val="ListParagraph"/>
        <w:numPr>
          <w:ilvl w:val="0"/>
          <w:numId w:val="1"/>
        </w:numPr>
      </w:pPr>
      <w:r w:rsidRPr="002128B6">
        <w:t xml:space="preserve">Safeguarding Policy </w:t>
      </w:r>
    </w:p>
    <w:p w14:paraId="1F947C1F" w14:textId="26950F10" w:rsidR="00FC6176" w:rsidRPr="002128B6" w:rsidRDefault="00FC6176" w:rsidP="00FC6176">
      <w:r w:rsidRPr="002128B6">
        <w:t>Community Interest Companies (CIC) will need to share:</w:t>
      </w:r>
    </w:p>
    <w:p w14:paraId="5AA8420F" w14:textId="6CBE3BB6" w:rsidR="00FC6176" w:rsidRPr="002128B6" w:rsidRDefault="00FC6176" w:rsidP="00FC6176">
      <w:pPr>
        <w:pStyle w:val="ListParagraph"/>
        <w:numPr>
          <w:ilvl w:val="0"/>
          <w:numId w:val="1"/>
        </w:numPr>
      </w:pPr>
      <w:r w:rsidRPr="002128B6">
        <w:t>Safeguarding Policy</w:t>
      </w:r>
    </w:p>
    <w:p w14:paraId="0F48728A" w14:textId="635A426C" w:rsidR="00FC6176" w:rsidRPr="002128B6" w:rsidRDefault="00FC6176" w:rsidP="00FC6176">
      <w:pPr>
        <w:pStyle w:val="ListParagraph"/>
        <w:numPr>
          <w:ilvl w:val="0"/>
          <w:numId w:val="1"/>
        </w:numPr>
      </w:pPr>
      <w:r w:rsidRPr="002128B6">
        <w:t xml:space="preserve">CIC34 form, additional information demonstrating commitment to supporting the local community is also welcomed. </w:t>
      </w:r>
    </w:p>
    <w:p w14:paraId="28A06985" w14:textId="417B735C" w:rsidR="00FC6176" w:rsidRPr="002128B6" w:rsidRDefault="00FC6176" w:rsidP="00FC6176">
      <w:r w:rsidRPr="002128B6">
        <w:t>Unincorporated Associations, constituted small voluntary organisations and ‘other’ applicants will need to share:</w:t>
      </w:r>
    </w:p>
    <w:p w14:paraId="4068F96E" w14:textId="1C27B94A" w:rsidR="00FC6176" w:rsidRPr="002128B6" w:rsidRDefault="00FC6176" w:rsidP="00FC6176">
      <w:pPr>
        <w:pStyle w:val="ListParagraph"/>
        <w:numPr>
          <w:ilvl w:val="0"/>
          <w:numId w:val="2"/>
        </w:numPr>
      </w:pPr>
      <w:r w:rsidRPr="002128B6">
        <w:t>Safeguarding Policy</w:t>
      </w:r>
    </w:p>
    <w:p w14:paraId="7304211F" w14:textId="34DD898F" w:rsidR="00FC6176" w:rsidRPr="002128B6" w:rsidRDefault="00FC6176" w:rsidP="00FC6176">
      <w:pPr>
        <w:pStyle w:val="ListParagraph"/>
        <w:numPr>
          <w:ilvl w:val="0"/>
          <w:numId w:val="2"/>
        </w:numPr>
      </w:pPr>
      <w:r w:rsidRPr="002128B6">
        <w:t>Copy of your most recent accounts</w:t>
      </w:r>
    </w:p>
    <w:p w14:paraId="5546E728" w14:textId="4A7E4EAE" w:rsidR="00FC6176" w:rsidRPr="002128B6" w:rsidRDefault="00FC6176" w:rsidP="00FC6176">
      <w:pPr>
        <w:pStyle w:val="ListParagraph"/>
        <w:numPr>
          <w:ilvl w:val="0"/>
          <w:numId w:val="2"/>
        </w:numPr>
      </w:pPr>
      <w:r w:rsidRPr="002128B6">
        <w:t>Bank statement for the last three months</w:t>
      </w:r>
    </w:p>
    <w:p w14:paraId="37C372F0" w14:textId="77777777" w:rsidR="00FC6176" w:rsidRPr="002128B6" w:rsidRDefault="00FC6176" w:rsidP="002E7FEC">
      <w:pPr>
        <w:pStyle w:val="ListParagraph"/>
        <w:numPr>
          <w:ilvl w:val="0"/>
          <w:numId w:val="2"/>
        </w:numPr>
      </w:pPr>
      <w:r w:rsidRPr="002128B6">
        <w:t>Constitution/governing document</w:t>
      </w:r>
    </w:p>
    <w:p w14:paraId="7CDD0E78" w14:textId="69471564" w:rsidR="00FC6176" w:rsidRPr="002128B6" w:rsidRDefault="00FC6176" w:rsidP="00FC6176">
      <w:r w:rsidRPr="002128B6">
        <w:t xml:space="preserve">All documentation is to be emailed to </w:t>
      </w:r>
      <w:hyperlink r:id="rId5" w:history="1">
        <w:r w:rsidRPr="002128B6">
          <w:rPr>
            <w:rStyle w:val="Hyperlink"/>
            <w:color w:val="auto"/>
          </w:rPr>
          <w:t>info@bvsc.co.uk</w:t>
        </w:r>
      </w:hyperlink>
      <w:r w:rsidRPr="002128B6">
        <w:t xml:space="preserve"> </w:t>
      </w:r>
      <w:r w:rsidRPr="002128B6">
        <w:br/>
        <w:t xml:space="preserve">Only Expressions of Interests including all the correct documentation will be considered. </w:t>
      </w:r>
    </w:p>
    <w:p w14:paraId="68D94987" w14:textId="77777777" w:rsidR="00FC6176" w:rsidRPr="002128B6" w:rsidRDefault="00FC6176" w:rsidP="00FC6176"/>
    <w:p w14:paraId="1495FA2C" w14:textId="77777777" w:rsidR="00FC6176" w:rsidRPr="002128B6" w:rsidRDefault="00FC6176" w:rsidP="00FC6176"/>
    <w:p w14:paraId="389E7DA4" w14:textId="77777777" w:rsidR="00FC6176" w:rsidRPr="002128B6" w:rsidRDefault="00FC6176" w:rsidP="00FC6176"/>
    <w:p w14:paraId="57FBFF5D" w14:textId="78981FB4" w:rsidR="00FC6176" w:rsidRPr="002128B6" w:rsidRDefault="00FC6176" w:rsidP="00FC6176">
      <w:pPr>
        <w:rPr>
          <w:b/>
          <w:bCs/>
          <w:sz w:val="28"/>
          <w:szCs w:val="28"/>
        </w:rPr>
      </w:pPr>
      <w:r w:rsidRPr="002128B6">
        <w:rPr>
          <w:b/>
          <w:bCs/>
          <w:sz w:val="28"/>
          <w:szCs w:val="28"/>
        </w:rPr>
        <w:t xml:space="preserve">Expression of Interest Questions </w:t>
      </w:r>
    </w:p>
    <w:p w14:paraId="4DA677A1" w14:textId="57682AA8" w:rsidR="00FC6176" w:rsidRPr="002128B6" w:rsidRDefault="00FC6176" w:rsidP="00FC6176">
      <w:pPr>
        <w:pStyle w:val="ListParagraph"/>
        <w:numPr>
          <w:ilvl w:val="0"/>
          <w:numId w:val="3"/>
        </w:numPr>
      </w:pPr>
      <w:r w:rsidRPr="002128B6">
        <w:t>Full Name of contact completing the form</w:t>
      </w:r>
    </w:p>
    <w:p w14:paraId="7AFB0130" w14:textId="3D1576BD" w:rsidR="00FC6176" w:rsidRPr="002128B6" w:rsidRDefault="00FC6176" w:rsidP="00FC6176">
      <w:pPr>
        <w:pStyle w:val="ListParagraph"/>
        <w:numPr>
          <w:ilvl w:val="0"/>
          <w:numId w:val="3"/>
        </w:numPr>
      </w:pPr>
      <w:r w:rsidRPr="002128B6">
        <w:t>Name of the organisation</w:t>
      </w:r>
    </w:p>
    <w:p w14:paraId="6DEADE4A" w14:textId="666F22C9" w:rsidR="00FC6176" w:rsidRPr="002128B6" w:rsidRDefault="00FC6176" w:rsidP="00FC6176">
      <w:pPr>
        <w:pStyle w:val="ListParagraph"/>
        <w:numPr>
          <w:ilvl w:val="0"/>
          <w:numId w:val="3"/>
        </w:numPr>
      </w:pPr>
      <w:r w:rsidRPr="002128B6">
        <w:t>Phone number for the organisation</w:t>
      </w:r>
    </w:p>
    <w:p w14:paraId="36C0FC5F" w14:textId="1D2990B2" w:rsidR="00FC6176" w:rsidRPr="002128B6" w:rsidRDefault="00FC6176" w:rsidP="00FC6176">
      <w:pPr>
        <w:pStyle w:val="ListParagraph"/>
        <w:numPr>
          <w:ilvl w:val="0"/>
          <w:numId w:val="3"/>
        </w:numPr>
      </w:pPr>
      <w:r w:rsidRPr="002128B6">
        <w:t>Email address for the contact</w:t>
      </w:r>
    </w:p>
    <w:p w14:paraId="552D8B47" w14:textId="70E3340A" w:rsidR="00FC6176" w:rsidRPr="002128B6" w:rsidRDefault="00FC6176" w:rsidP="00FC6176">
      <w:pPr>
        <w:pStyle w:val="ListParagraph"/>
        <w:numPr>
          <w:ilvl w:val="0"/>
          <w:numId w:val="3"/>
        </w:numPr>
      </w:pPr>
      <w:r w:rsidRPr="002128B6">
        <w:t>Postal address for the organisation</w:t>
      </w:r>
      <w:r w:rsidR="00A67FD0" w:rsidRPr="002128B6">
        <w:br/>
      </w:r>
    </w:p>
    <w:p w14:paraId="17E8D2DA" w14:textId="39E0672E" w:rsidR="00A67FD0" w:rsidRPr="002128B6" w:rsidRDefault="00A67FD0" w:rsidP="00FC6176">
      <w:pPr>
        <w:pStyle w:val="ListParagraph"/>
        <w:numPr>
          <w:ilvl w:val="0"/>
          <w:numId w:val="3"/>
        </w:numPr>
      </w:pPr>
      <w:r w:rsidRPr="002128B6">
        <w:t xml:space="preserve">Please specify the status of the organisation using the </w:t>
      </w:r>
      <w:proofErr w:type="gramStart"/>
      <w:r w:rsidRPr="002128B6">
        <w:t>drop down</w:t>
      </w:r>
      <w:proofErr w:type="gramEnd"/>
      <w:r w:rsidRPr="002128B6">
        <w:t xml:space="preserve"> selections below</w:t>
      </w:r>
    </w:p>
    <w:p w14:paraId="3D922E6D" w14:textId="225D2CA8" w:rsidR="00A67FD0" w:rsidRPr="002128B6" w:rsidRDefault="00A67FD0" w:rsidP="00A67FD0">
      <w:pPr>
        <w:pStyle w:val="ListParagraph"/>
        <w:numPr>
          <w:ilvl w:val="0"/>
          <w:numId w:val="4"/>
        </w:numPr>
      </w:pPr>
      <w:r w:rsidRPr="002128B6">
        <w:t>Unincorporated association/organisation/small voluntary group with constitution (skip to question 8)</w:t>
      </w:r>
    </w:p>
    <w:p w14:paraId="18E170A1" w14:textId="09B3F936" w:rsidR="00A67FD0" w:rsidRPr="002128B6" w:rsidRDefault="00A67FD0" w:rsidP="00A67FD0">
      <w:pPr>
        <w:pStyle w:val="ListParagraph"/>
        <w:numPr>
          <w:ilvl w:val="0"/>
          <w:numId w:val="4"/>
        </w:numPr>
      </w:pPr>
      <w:r w:rsidRPr="002128B6">
        <w:t>Charitable Incorporated Organisation (CIO) (move on to question 7)</w:t>
      </w:r>
    </w:p>
    <w:p w14:paraId="4D78F828" w14:textId="70F1C18C" w:rsidR="00A67FD0" w:rsidRPr="002128B6" w:rsidRDefault="00A67FD0" w:rsidP="00A67FD0">
      <w:pPr>
        <w:pStyle w:val="ListParagraph"/>
        <w:numPr>
          <w:ilvl w:val="0"/>
          <w:numId w:val="4"/>
        </w:numPr>
      </w:pPr>
      <w:r w:rsidRPr="002128B6">
        <w:t>Registered Charity (move on to question 7)</w:t>
      </w:r>
    </w:p>
    <w:p w14:paraId="2605FCE1" w14:textId="2F3F9877" w:rsidR="00A67FD0" w:rsidRPr="002128B6" w:rsidRDefault="00A67FD0" w:rsidP="00A67FD0">
      <w:pPr>
        <w:pStyle w:val="ListParagraph"/>
        <w:numPr>
          <w:ilvl w:val="0"/>
          <w:numId w:val="4"/>
        </w:numPr>
      </w:pPr>
      <w:r w:rsidRPr="002128B6">
        <w:t xml:space="preserve">Charitable trust (move on to question 7) </w:t>
      </w:r>
    </w:p>
    <w:p w14:paraId="7408553B" w14:textId="06ACB1CC" w:rsidR="00A67FD0" w:rsidRPr="002128B6" w:rsidRDefault="00A67FD0" w:rsidP="00A67FD0">
      <w:pPr>
        <w:pStyle w:val="ListParagraph"/>
        <w:numPr>
          <w:ilvl w:val="0"/>
          <w:numId w:val="4"/>
        </w:numPr>
      </w:pPr>
      <w:r w:rsidRPr="002128B6">
        <w:t>Registered societies e.g. community benefit societies (skip to question 8)</w:t>
      </w:r>
    </w:p>
    <w:p w14:paraId="38F73612" w14:textId="7971588D" w:rsidR="00A67FD0" w:rsidRPr="002128B6" w:rsidRDefault="00A67FD0" w:rsidP="00A67FD0">
      <w:pPr>
        <w:pStyle w:val="ListParagraph"/>
        <w:numPr>
          <w:ilvl w:val="0"/>
          <w:numId w:val="4"/>
        </w:numPr>
      </w:pPr>
      <w:r w:rsidRPr="002128B6">
        <w:t>Community Interest Companies (skip to question 8)</w:t>
      </w:r>
    </w:p>
    <w:p w14:paraId="38FE6128" w14:textId="742F244D" w:rsidR="00A67FD0" w:rsidRPr="002128B6" w:rsidRDefault="00A67FD0" w:rsidP="00A67FD0">
      <w:pPr>
        <w:pStyle w:val="ListParagraph"/>
        <w:numPr>
          <w:ilvl w:val="0"/>
          <w:numId w:val="4"/>
        </w:numPr>
      </w:pPr>
      <w:r w:rsidRPr="002128B6">
        <w:t xml:space="preserve">Other (skip to question 8) </w:t>
      </w:r>
      <w:r w:rsidRPr="002128B6">
        <w:br/>
      </w:r>
    </w:p>
    <w:p w14:paraId="0A1AD552" w14:textId="58BCB981" w:rsidR="00A67FD0" w:rsidRPr="002128B6" w:rsidRDefault="00A67FD0" w:rsidP="00A67FD0">
      <w:pPr>
        <w:pStyle w:val="ListParagraph"/>
        <w:numPr>
          <w:ilvl w:val="0"/>
          <w:numId w:val="3"/>
        </w:numPr>
      </w:pPr>
      <w:r w:rsidRPr="002128B6">
        <w:t xml:space="preserve">What is your registered charity number? (Skip to question 11) </w:t>
      </w:r>
      <w:r w:rsidRPr="002128B6">
        <w:br/>
      </w:r>
    </w:p>
    <w:p w14:paraId="5143BFFB" w14:textId="5B256559" w:rsidR="00A67FD0" w:rsidRPr="002128B6" w:rsidRDefault="00A67FD0" w:rsidP="00A67FD0">
      <w:pPr>
        <w:pStyle w:val="ListParagraph"/>
        <w:numPr>
          <w:ilvl w:val="0"/>
          <w:numId w:val="3"/>
        </w:numPr>
      </w:pPr>
      <w:r w:rsidRPr="002128B6">
        <w:t>If you are not a registered charity, please confirm you are a constituted not for profit organisation? Yes/No</w:t>
      </w:r>
      <w:r w:rsidRPr="002128B6">
        <w:br/>
      </w:r>
    </w:p>
    <w:p w14:paraId="4CA8FA7C" w14:textId="44ADFF38" w:rsidR="00A67FD0" w:rsidRPr="002128B6" w:rsidRDefault="00A67FD0" w:rsidP="00A67FD0">
      <w:pPr>
        <w:pStyle w:val="ListParagraph"/>
        <w:numPr>
          <w:ilvl w:val="0"/>
          <w:numId w:val="3"/>
        </w:numPr>
      </w:pPr>
      <w:r w:rsidRPr="002128B6">
        <w:t>Please confirm you have a bank account in the name of the organisation (you will be required to share accounts) Yes/No</w:t>
      </w:r>
      <w:r w:rsidRPr="002128B6">
        <w:br/>
      </w:r>
    </w:p>
    <w:p w14:paraId="0D0AF339" w14:textId="782190DE" w:rsidR="000914C2" w:rsidRDefault="00A67FD0" w:rsidP="00A67FD0">
      <w:pPr>
        <w:pStyle w:val="ListParagraph"/>
        <w:numPr>
          <w:ilvl w:val="0"/>
          <w:numId w:val="3"/>
        </w:numPr>
      </w:pPr>
      <w:r w:rsidRPr="002128B6">
        <w:t>Please confirm you will send a copy of the organisations bank statement covering the last three months. Yes/No</w:t>
      </w:r>
      <w:r w:rsidR="000914C2">
        <w:br/>
      </w:r>
    </w:p>
    <w:p w14:paraId="13EA3CA5" w14:textId="18C85F2A" w:rsidR="00A67FD0" w:rsidRPr="002128B6" w:rsidRDefault="000914C2" w:rsidP="00A67FD0">
      <w:pPr>
        <w:pStyle w:val="ListParagraph"/>
        <w:numPr>
          <w:ilvl w:val="0"/>
          <w:numId w:val="3"/>
        </w:numPr>
      </w:pPr>
      <w:r>
        <w:t xml:space="preserve">The funding envelope for year 1 is £83,550. If you were delivering the project, what model do you envisage using? E.g. how many staff/volunteers would you recruit? </w:t>
      </w:r>
      <w:r w:rsidR="00A67FD0" w:rsidRPr="002128B6">
        <w:br/>
      </w:r>
    </w:p>
    <w:p w14:paraId="074365A0" w14:textId="640DA83D" w:rsidR="00A67FD0" w:rsidRPr="002128B6" w:rsidRDefault="00A67FD0" w:rsidP="00A67FD0">
      <w:pPr>
        <w:pStyle w:val="ListParagraph"/>
        <w:numPr>
          <w:ilvl w:val="0"/>
          <w:numId w:val="3"/>
        </w:numPr>
      </w:pPr>
      <w:r w:rsidRPr="002128B6">
        <w:t xml:space="preserve">Tell us how you would </w:t>
      </w:r>
      <w:r w:rsidR="00F323BB">
        <w:t>approach residents</w:t>
      </w:r>
      <w:r w:rsidRPr="002128B6">
        <w:t xml:space="preserve"> in </w:t>
      </w:r>
      <w:proofErr w:type="spellStart"/>
      <w:r w:rsidRPr="002128B6">
        <w:t>Frognal</w:t>
      </w:r>
      <w:proofErr w:type="spellEnd"/>
      <w:r w:rsidRPr="002128B6">
        <w:t xml:space="preserve"> to ensure engagement with functional fitness tests</w:t>
      </w:r>
      <w:r w:rsidR="00F323BB">
        <w:t>.</w:t>
      </w:r>
      <w:r w:rsidRPr="002128B6">
        <w:br/>
      </w:r>
    </w:p>
    <w:p w14:paraId="6B7BB1C3" w14:textId="0F3E86E7" w:rsidR="00A67FD0" w:rsidRPr="002128B6" w:rsidRDefault="00A67FD0" w:rsidP="00A67FD0">
      <w:pPr>
        <w:pStyle w:val="ListParagraph"/>
        <w:numPr>
          <w:ilvl w:val="0"/>
          <w:numId w:val="3"/>
        </w:numPr>
      </w:pPr>
      <w:r w:rsidRPr="002128B6">
        <w:t>Can you tell us what plan you will make to engage with, and work in partnership with, other service providers within Bexley</w:t>
      </w:r>
      <w:r w:rsidR="00F323BB">
        <w:t>.</w:t>
      </w:r>
      <w:r w:rsidRPr="002128B6">
        <w:br/>
      </w:r>
    </w:p>
    <w:p w14:paraId="60885007" w14:textId="6CCA0CE1" w:rsidR="00A67FD0" w:rsidRPr="002128B6" w:rsidRDefault="00A67FD0" w:rsidP="00A67FD0">
      <w:pPr>
        <w:pStyle w:val="ListParagraph"/>
        <w:numPr>
          <w:ilvl w:val="0"/>
          <w:numId w:val="3"/>
        </w:numPr>
      </w:pPr>
      <w:r w:rsidRPr="002128B6">
        <w:t>Can you demonstrate how you will train and work with partners across the sector to deliver the functional fitness MOTs</w:t>
      </w:r>
      <w:r w:rsidR="00F323BB">
        <w:t>.</w:t>
      </w:r>
      <w:r w:rsidRPr="002128B6">
        <w:t xml:space="preserve"> </w:t>
      </w:r>
      <w:r w:rsidRPr="002128B6">
        <w:br/>
      </w:r>
    </w:p>
    <w:p w14:paraId="2FCC9DCC" w14:textId="3502EEBB" w:rsidR="00A67FD0" w:rsidRPr="002128B6" w:rsidRDefault="00A67FD0" w:rsidP="00A67FD0">
      <w:pPr>
        <w:pStyle w:val="ListParagraph"/>
        <w:numPr>
          <w:ilvl w:val="0"/>
          <w:numId w:val="3"/>
        </w:numPr>
      </w:pPr>
      <w:r w:rsidRPr="002128B6">
        <w:t>Tell us how you would monitor the project and demonstrate the impact of the service?</w:t>
      </w:r>
    </w:p>
    <w:p w14:paraId="0D337B01" w14:textId="77777777" w:rsidR="00E6319A" w:rsidRPr="002128B6" w:rsidRDefault="00E6319A" w:rsidP="00E6319A">
      <w:pPr>
        <w:pStyle w:val="ListParagraph"/>
      </w:pPr>
    </w:p>
    <w:p w14:paraId="27A3948E" w14:textId="7724B00B" w:rsidR="00097028" w:rsidRPr="002128B6" w:rsidRDefault="00097028" w:rsidP="00A67FD0">
      <w:pPr>
        <w:pStyle w:val="ListParagraph"/>
        <w:numPr>
          <w:ilvl w:val="0"/>
          <w:numId w:val="3"/>
        </w:numPr>
      </w:pPr>
      <w:r w:rsidRPr="002128B6">
        <w:t>How would you gather and collate feedback from</w:t>
      </w:r>
      <w:r w:rsidR="00E6319A" w:rsidRPr="002128B6">
        <w:t xml:space="preserve"> residents?</w:t>
      </w:r>
    </w:p>
    <w:p w14:paraId="1760E633" w14:textId="77777777" w:rsidR="00AE4EAE" w:rsidRPr="002128B6" w:rsidRDefault="00AE4EAE" w:rsidP="00AE4EAE">
      <w:pPr>
        <w:pStyle w:val="ListParagraph"/>
      </w:pPr>
    </w:p>
    <w:p w14:paraId="64E6E130" w14:textId="6B1D290D" w:rsidR="00A67FD0" w:rsidRPr="002128B6" w:rsidRDefault="00A67FD0" w:rsidP="00A67FD0">
      <w:pPr>
        <w:pStyle w:val="ListParagraph"/>
        <w:numPr>
          <w:ilvl w:val="0"/>
          <w:numId w:val="3"/>
        </w:numPr>
      </w:pPr>
      <w:r w:rsidRPr="002128B6">
        <w:t xml:space="preserve">Do you have anything you would like to add? </w:t>
      </w:r>
    </w:p>
    <w:sectPr w:rsidR="00A67FD0" w:rsidRPr="002128B6" w:rsidSect="00A1155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298"/>
    <w:multiLevelType w:val="hybridMultilevel"/>
    <w:tmpl w:val="4F5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85F2B"/>
    <w:multiLevelType w:val="hybridMultilevel"/>
    <w:tmpl w:val="6A70C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F913BA"/>
    <w:multiLevelType w:val="hybridMultilevel"/>
    <w:tmpl w:val="9CFE2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81356"/>
    <w:multiLevelType w:val="hybridMultilevel"/>
    <w:tmpl w:val="8AB6C9D8"/>
    <w:lvl w:ilvl="0" w:tplc="EF2E653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051B0"/>
    <w:multiLevelType w:val="hybridMultilevel"/>
    <w:tmpl w:val="38F4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044F7"/>
    <w:multiLevelType w:val="hybridMultilevel"/>
    <w:tmpl w:val="8FF66026"/>
    <w:lvl w:ilvl="0" w:tplc="B8B8109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419158">
    <w:abstractNumId w:val="0"/>
  </w:num>
  <w:num w:numId="2" w16cid:durableId="1060011074">
    <w:abstractNumId w:val="4"/>
  </w:num>
  <w:num w:numId="3" w16cid:durableId="1462964059">
    <w:abstractNumId w:val="2"/>
  </w:num>
  <w:num w:numId="4" w16cid:durableId="481891686">
    <w:abstractNumId w:val="1"/>
  </w:num>
  <w:num w:numId="5" w16cid:durableId="379937484">
    <w:abstractNumId w:val="3"/>
  </w:num>
  <w:num w:numId="6" w16cid:durableId="139126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76"/>
    <w:rsid w:val="00067F58"/>
    <w:rsid w:val="000914C2"/>
    <w:rsid w:val="00097028"/>
    <w:rsid w:val="000B1D56"/>
    <w:rsid w:val="000E280C"/>
    <w:rsid w:val="001017DC"/>
    <w:rsid w:val="00102AE8"/>
    <w:rsid w:val="00113AE5"/>
    <w:rsid w:val="001928CF"/>
    <w:rsid w:val="001A05E1"/>
    <w:rsid w:val="001B5F6E"/>
    <w:rsid w:val="001D5B43"/>
    <w:rsid w:val="002128B6"/>
    <w:rsid w:val="002A619F"/>
    <w:rsid w:val="002B0695"/>
    <w:rsid w:val="00350FAE"/>
    <w:rsid w:val="00350FD6"/>
    <w:rsid w:val="00364524"/>
    <w:rsid w:val="003D64E9"/>
    <w:rsid w:val="004170F9"/>
    <w:rsid w:val="004234EF"/>
    <w:rsid w:val="004508D0"/>
    <w:rsid w:val="00460D44"/>
    <w:rsid w:val="004D1DF6"/>
    <w:rsid w:val="00502D2E"/>
    <w:rsid w:val="0068506E"/>
    <w:rsid w:val="006A02CD"/>
    <w:rsid w:val="00727956"/>
    <w:rsid w:val="0076174F"/>
    <w:rsid w:val="007C4573"/>
    <w:rsid w:val="00885D85"/>
    <w:rsid w:val="00905F81"/>
    <w:rsid w:val="009A4D17"/>
    <w:rsid w:val="009B1E73"/>
    <w:rsid w:val="009C4812"/>
    <w:rsid w:val="009D2F2B"/>
    <w:rsid w:val="00A11552"/>
    <w:rsid w:val="00A50ED1"/>
    <w:rsid w:val="00A6448A"/>
    <w:rsid w:val="00A67FD0"/>
    <w:rsid w:val="00AE4EAE"/>
    <w:rsid w:val="00AE56F3"/>
    <w:rsid w:val="00B03CEA"/>
    <w:rsid w:val="00B16554"/>
    <w:rsid w:val="00B444E8"/>
    <w:rsid w:val="00C207CA"/>
    <w:rsid w:val="00C73740"/>
    <w:rsid w:val="00C81B65"/>
    <w:rsid w:val="00CA4F9D"/>
    <w:rsid w:val="00CF53A9"/>
    <w:rsid w:val="00D06FBA"/>
    <w:rsid w:val="00D70BFD"/>
    <w:rsid w:val="00D853D5"/>
    <w:rsid w:val="00E6319A"/>
    <w:rsid w:val="00EA64E6"/>
    <w:rsid w:val="00ED1750"/>
    <w:rsid w:val="00EE3D2A"/>
    <w:rsid w:val="00EF67D4"/>
    <w:rsid w:val="00F00B5C"/>
    <w:rsid w:val="00F323BB"/>
    <w:rsid w:val="00F5787C"/>
    <w:rsid w:val="00FB6866"/>
    <w:rsid w:val="00FC6176"/>
    <w:rsid w:val="00FE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CE65"/>
  <w15:chartTrackingRefBased/>
  <w15:docId w15:val="{4A2602AB-BFB4-4288-89BE-B0ECA9A9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1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61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61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61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61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61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61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61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61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1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61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61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61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61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61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61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61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6176"/>
    <w:rPr>
      <w:rFonts w:eastAsiaTheme="majorEastAsia" w:cstheme="majorBidi"/>
      <w:color w:val="272727" w:themeColor="text1" w:themeTint="D8"/>
    </w:rPr>
  </w:style>
  <w:style w:type="paragraph" w:styleId="Title">
    <w:name w:val="Title"/>
    <w:basedOn w:val="Normal"/>
    <w:next w:val="Normal"/>
    <w:link w:val="TitleChar"/>
    <w:uiPriority w:val="10"/>
    <w:qFormat/>
    <w:rsid w:val="00FC61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1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61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61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6176"/>
    <w:pPr>
      <w:spacing w:before="160"/>
      <w:jc w:val="center"/>
    </w:pPr>
    <w:rPr>
      <w:i/>
      <w:iCs/>
      <w:color w:val="404040" w:themeColor="text1" w:themeTint="BF"/>
    </w:rPr>
  </w:style>
  <w:style w:type="character" w:customStyle="1" w:styleId="QuoteChar">
    <w:name w:val="Quote Char"/>
    <w:basedOn w:val="DefaultParagraphFont"/>
    <w:link w:val="Quote"/>
    <w:uiPriority w:val="29"/>
    <w:rsid w:val="00FC6176"/>
    <w:rPr>
      <w:i/>
      <w:iCs/>
      <w:color w:val="404040" w:themeColor="text1" w:themeTint="BF"/>
    </w:rPr>
  </w:style>
  <w:style w:type="paragraph" w:styleId="ListParagraph">
    <w:name w:val="List Paragraph"/>
    <w:basedOn w:val="Normal"/>
    <w:uiPriority w:val="34"/>
    <w:qFormat/>
    <w:rsid w:val="00FC6176"/>
    <w:pPr>
      <w:ind w:left="720"/>
      <w:contextualSpacing/>
    </w:pPr>
  </w:style>
  <w:style w:type="character" w:styleId="IntenseEmphasis">
    <w:name w:val="Intense Emphasis"/>
    <w:basedOn w:val="DefaultParagraphFont"/>
    <w:uiPriority w:val="21"/>
    <w:qFormat/>
    <w:rsid w:val="00FC6176"/>
    <w:rPr>
      <w:i/>
      <w:iCs/>
      <w:color w:val="0F4761" w:themeColor="accent1" w:themeShade="BF"/>
    </w:rPr>
  </w:style>
  <w:style w:type="paragraph" w:styleId="IntenseQuote">
    <w:name w:val="Intense Quote"/>
    <w:basedOn w:val="Normal"/>
    <w:next w:val="Normal"/>
    <w:link w:val="IntenseQuoteChar"/>
    <w:uiPriority w:val="30"/>
    <w:qFormat/>
    <w:rsid w:val="00FC61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6176"/>
    <w:rPr>
      <w:i/>
      <w:iCs/>
      <w:color w:val="0F4761" w:themeColor="accent1" w:themeShade="BF"/>
    </w:rPr>
  </w:style>
  <w:style w:type="character" w:styleId="IntenseReference">
    <w:name w:val="Intense Reference"/>
    <w:basedOn w:val="DefaultParagraphFont"/>
    <w:uiPriority w:val="32"/>
    <w:qFormat/>
    <w:rsid w:val="00FC6176"/>
    <w:rPr>
      <w:b/>
      <w:bCs/>
      <w:smallCaps/>
      <w:color w:val="0F4761" w:themeColor="accent1" w:themeShade="BF"/>
      <w:spacing w:val="5"/>
    </w:rPr>
  </w:style>
  <w:style w:type="character" w:styleId="Hyperlink">
    <w:name w:val="Hyperlink"/>
    <w:basedOn w:val="DefaultParagraphFont"/>
    <w:uiPriority w:val="99"/>
    <w:unhideWhenUsed/>
    <w:rsid w:val="00FC6176"/>
    <w:rPr>
      <w:color w:val="467886" w:themeColor="hyperlink"/>
      <w:u w:val="single"/>
    </w:rPr>
  </w:style>
  <w:style w:type="character" w:styleId="UnresolvedMention">
    <w:name w:val="Unresolved Mention"/>
    <w:basedOn w:val="DefaultParagraphFont"/>
    <w:uiPriority w:val="99"/>
    <w:semiHidden/>
    <w:unhideWhenUsed/>
    <w:rsid w:val="00FC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6266">
      <w:bodyDiv w:val="1"/>
      <w:marLeft w:val="0"/>
      <w:marRight w:val="0"/>
      <w:marTop w:val="0"/>
      <w:marBottom w:val="0"/>
      <w:divBdr>
        <w:top w:val="none" w:sz="0" w:space="0" w:color="auto"/>
        <w:left w:val="none" w:sz="0" w:space="0" w:color="auto"/>
        <w:bottom w:val="none" w:sz="0" w:space="0" w:color="auto"/>
        <w:right w:val="none" w:sz="0" w:space="0" w:color="auto"/>
      </w:divBdr>
      <w:divsChild>
        <w:div w:id="94916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vs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Jattinder Rai</dc:creator>
  <cp:keywords/>
  <dc:description/>
  <cp:lastModifiedBy>Helen</cp:lastModifiedBy>
  <cp:revision>3</cp:revision>
  <dcterms:created xsi:type="dcterms:W3CDTF">2024-02-27T11:02:00Z</dcterms:created>
  <dcterms:modified xsi:type="dcterms:W3CDTF">2024-02-27T13:48:00Z</dcterms:modified>
</cp:coreProperties>
</file>