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4F3592" w14:textId="674A35EF" w:rsidR="002C7D3A" w:rsidRPr="00283DE5" w:rsidRDefault="005C0E03" w:rsidP="00283DE5">
      <w:pPr>
        <w:pStyle w:val="NormalWeb"/>
        <w:shd w:val="clear" w:color="auto" w:fill="FFFFFF"/>
        <w:spacing w:before="0" w:beforeAutospacing="0" w:after="0" w:afterAutospacing="0"/>
        <w:jc w:val="center"/>
        <w:rPr>
          <w:rFonts w:ascii="Gill Sans MT" w:hAnsi="Gill Sans MT" w:cs="Arial"/>
          <w:b/>
          <w:bCs/>
          <w:color w:val="000000"/>
          <w:spacing w:val="12"/>
        </w:rPr>
      </w:pPr>
      <w:r w:rsidRPr="00283DE5">
        <w:rPr>
          <w:rFonts w:ascii="Gill Sans MT" w:hAnsi="Gill Sans MT" w:cs="Arial"/>
          <w:b/>
          <w:bCs/>
          <w:color w:val="000000"/>
          <w:spacing w:val="12"/>
        </w:rPr>
        <w:t>Taking Care of Yourself during Covid19</w:t>
      </w:r>
    </w:p>
    <w:p w14:paraId="7CCBF3FE" w14:textId="77777777" w:rsidR="00283DE5" w:rsidRDefault="00283DE5" w:rsidP="00283DE5">
      <w:pPr>
        <w:spacing w:after="0" w:line="240" w:lineRule="auto"/>
        <w:jc w:val="both"/>
        <w:rPr>
          <w:rFonts w:ascii="Gill Sans MT" w:hAnsi="Gill Sans MT" w:cs="Calibri"/>
          <w:color w:val="000000"/>
          <w:sz w:val="24"/>
          <w:szCs w:val="24"/>
        </w:rPr>
      </w:pPr>
    </w:p>
    <w:p w14:paraId="3C9F9B02" w14:textId="5C5FEE89" w:rsidR="006E385A" w:rsidRPr="00283DE5" w:rsidRDefault="006E385A" w:rsidP="00283DE5">
      <w:pPr>
        <w:spacing w:after="0" w:line="240" w:lineRule="auto"/>
        <w:jc w:val="both"/>
        <w:rPr>
          <w:rFonts w:ascii="Gill Sans MT" w:hAnsi="Gill Sans MT" w:cs="Calibri"/>
          <w:color w:val="000000"/>
          <w:sz w:val="24"/>
          <w:szCs w:val="24"/>
        </w:rPr>
      </w:pPr>
      <w:r w:rsidRPr="00283DE5">
        <w:rPr>
          <w:rFonts w:ascii="Gill Sans MT" w:hAnsi="Gill Sans MT" w:cs="Calibri"/>
          <w:color w:val="000000"/>
          <w:sz w:val="24"/>
          <w:szCs w:val="24"/>
        </w:rPr>
        <w:t xml:space="preserve">Our health and wellbeing impacts our ability to live life to the fullest, to fulfil our potential and </w:t>
      </w:r>
      <w:r w:rsidR="005C0E03" w:rsidRPr="00283DE5">
        <w:rPr>
          <w:rFonts w:ascii="Gill Sans MT" w:hAnsi="Gill Sans MT" w:cs="Calibri"/>
          <w:color w:val="000000"/>
          <w:sz w:val="24"/>
          <w:szCs w:val="24"/>
        </w:rPr>
        <w:t>to care for others</w:t>
      </w:r>
    </w:p>
    <w:p w14:paraId="520A641C" w14:textId="77777777" w:rsidR="006E385A" w:rsidRPr="00283DE5" w:rsidRDefault="006E385A" w:rsidP="00283DE5">
      <w:pPr>
        <w:pStyle w:val="xmsonormal"/>
        <w:jc w:val="both"/>
        <w:rPr>
          <w:rFonts w:ascii="Gill Sans MT" w:hAnsi="Gill Sans MT"/>
          <w:color w:val="000000"/>
          <w:sz w:val="24"/>
          <w:szCs w:val="24"/>
        </w:rPr>
      </w:pPr>
    </w:p>
    <w:p w14:paraId="73AF627B" w14:textId="0F28E86D" w:rsidR="006E385A" w:rsidRPr="00283DE5" w:rsidRDefault="006E385A" w:rsidP="00283DE5">
      <w:pPr>
        <w:pStyle w:val="xmsonormal"/>
        <w:jc w:val="both"/>
        <w:rPr>
          <w:rFonts w:ascii="Gill Sans MT" w:hAnsi="Gill Sans MT"/>
          <w:color w:val="000000"/>
          <w:sz w:val="24"/>
          <w:szCs w:val="24"/>
        </w:rPr>
      </w:pPr>
      <w:bookmarkStart w:id="0" w:name="_Hlk32997336"/>
      <w:r w:rsidRPr="00283DE5">
        <w:rPr>
          <w:rFonts w:ascii="Gill Sans MT" w:hAnsi="Gill Sans MT"/>
          <w:color w:val="000000"/>
          <w:sz w:val="24"/>
          <w:szCs w:val="24"/>
        </w:rPr>
        <w:t xml:space="preserve">At the </w:t>
      </w:r>
      <w:r w:rsidR="005C0E03" w:rsidRPr="00283DE5">
        <w:rPr>
          <w:rFonts w:ascii="Gill Sans MT" w:hAnsi="Gill Sans MT"/>
          <w:color w:val="000000"/>
          <w:sz w:val="24"/>
          <w:szCs w:val="24"/>
        </w:rPr>
        <w:t>London Borough of Bexley</w:t>
      </w:r>
      <w:r w:rsidRPr="00283DE5">
        <w:rPr>
          <w:rFonts w:ascii="Gill Sans MT" w:hAnsi="Gill Sans MT"/>
          <w:color w:val="000000"/>
          <w:sz w:val="24"/>
          <w:szCs w:val="24"/>
        </w:rPr>
        <w:t xml:space="preserve">, we want to enable </w:t>
      </w:r>
      <w:r w:rsidR="005C0E03" w:rsidRPr="00283DE5">
        <w:rPr>
          <w:rFonts w:ascii="Gill Sans MT" w:hAnsi="Gill Sans MT"/>
          <w:color w:val="000000"/>
          <w:sz w:val="24"/>
          <w:szCs w:val="24"/>
        </w:rPr>
        <w:t>care home staff to be able to care for themselves and others, and be able to reach out for help when they need it</w:t>
      </w:r>
      <w:r w:rsidRPr="00283DE5">
        <w:rPr>
          <w:rFonts w:ascii="Gill Sans MT" w:hAnsi="Gill Sans MT"/>
          <w:color w:val="000000"/>
          <w:sz w:val="24"/>
          <w:szCs w:val="24"/>
        </w:rPr>
        <w:t>.</w:t>
      </w:r>
    </w:p>
    <w:p w14:paraId="0C2B4DEE" w14:textId="77777777" w:rsidR="009325AF" w:rsidRPr="00283DE5" w:rsidRDefault="009325AF" w:rsidP="00283DE5">
      <w:pPr>
        <w:pStyle w:val="NormalWeb"/>
        <w:shd w:val="clear" w:color="auto" w:fill="FFFFFF"/>
        <w:spacing w:before="0" w:beforeAutospacing="0" w:after="0" w:afterAutospacing="0"/>
        <w:jc w:val="both"/>
        <w:rPr>
          <w:rFonts w:ascii="Gill Sans MT" w:hAnsi="Gill Sans MT" w:cs="Arial"/>
          <w:color w:val="000000"/>
          <w:spacing w:val="12"/>
        </w:rPr>
      </w:pPr>
    </w:p>
    <w:p w14:paraId="502E2A52" w14:textId="77777777" w:rsidR="005C0E03" w:rsidRPr="00283DE5" w:rsidRDefault="009325AF" w:rsidP="00283DE5">
      <w:pPr>
        <w:pStyle w:val="NormalWeb"/>
        <w:shd w:val="clear" w:color="auto" w:fill="FFFFFF"/>
        <w:spacing w:before="0" w:beforeAutospacing="0" w:after="0" w:afterAutospacing="0"/>
        <w:jc w:val="both"/>
        <w:rPr>
          <w:rFonts w:ascii="Gill Sans MT" w:hAnsi="Gill Sans MT" w:cs="Arial"/>
          <w:color w:val="000000"/>
          <w:spacing w:val="12"/>
        </w:rPr>
      </w:pPr>
      <w:r w:rsidRPr="00283DE5">
        <w:rPr>
          <w:rFonts w:ascii="Gill Sans MT" w:hAnsi="Gill Sans MT" w:cs="Arial"/>
          <w:color w:val="000000"/>
          <w:spacing w:val="12"/>
        </w:rPr>
        <w:t>The COVID-19 outbreak is affecting us all in many ways: physically, emotionally,</w:t>
      </w:r>
      <w:bookmarkStart w:id="1" w:name="_GoBack"/>
      <w:bookmarkEnd w:id="1"/>
      <w:r w:rsidRPr="00283DE5">
        <w:rPr>
          <w:rFonts w:ascii="Gill Sans MT" w:hAnsi="Gill Sans MT" w:cs="Arial"/>
          <w:color w:val="000000"/>
          <w:spacing w:val="12"/>
        </w:rPr>
        <w:t xml:space="preserve"> socially and psychologically. It is natural to have these feelings and indeed is a normal reaction to a very abnormal set of circumstances. It is okay not to be okay and it is by no means a reflection that you cannot do your job. </w:t>
      </w:r>
    </w:p>
    <w:p w14:paraId="110C7CE2" w14:textId="77777777" w:rsidR="005C0E03" w:rsidRPr="00283DE5" w:rsidRDefault="005C0E03" w:rsidP="00283DE5">
      <w:pPr>
        <w:pStyle w:val="NormalWeb"/>
        <w:shd w:val="clear" w:color="auto" w:fill="FFFFFF"/>
        <w:spacing w:before="0" w:beforeAutospacing="0" w:after="0" w:afterAutospacing="0"/>
        <w:jc w:val="both"/>
        <w:rPr>
          <w:rFonts w:ascii="Gill Sans MT" w:hAnsi="Gill Sans MT" w:cs="Arial"/>
          <w:color w:val="000000"/>
          <w:spacing w:val="12"/>
        </w:rPr>
      </w:pPr>
    </w:p>
    <w:p w14:paraId="271FA4EC" w14:textId="77777777" w:rsidR="005C0E03" w:rsidRPr="00283DE5" w:rsidRDefault="009325AF" w:rsidP="00283DE5">
      <w:pPr>
        <w:pStyle w:val="NormalWeb"/>
        <w:shd w:val="clear" w:color="auto" w:fill="FFFFFF"/>
        <w:spacing w:before="0" w:beforeAutospacing="0" w:after="0" w:afterAutospacing="0"/>
        <w:jc w:val="both"/>
        <w:rPr>
          <w:rFonts w:ascii="Gill Sans MT" w:hAnsi="Gill Sans MT" w:cs="Arial"/>
          <w:color w:val="000000"/>
          <w:spacing w:val="12"/>
        </w:rPr>
      </w:pPr>
      <w:r w:rsidRPr="00283DE5">
        <w:rPr>
          <w:rFonts w:ascii="Gill Sans MT" w:hAnsi="Gill Sans MT" w:cs="Arial"/>
          <w:color w:val="000000"/>
          <w:spacing w:val="12"/>
        </w:rPr>
        <w:t xml:space="preserve">Some people may have some positive experiences, such as taking pride in the work they are doing and gaining satisfaction in helping others. Furthermore, the feeling of stress may be keeping you going and provide you with a sense of purpose. All reactions are </w:t>
      </w:r>
      <w:proofErr w:type="gramStart"/>
      <w:r w:rsidRPr="00283DE5">
        <w:rPr>
          <w:rFonts w:ascii="Gill Sans MT" w:hAnsi="Gill Sans MT" w:cs="Arial"/>
          <w:color w:val="000000"/>
          <w:spacing w:val="12"/>
        </w:rPr>
        <w:t>normal,</w:t>
      </w:r>
      <w:proofErr w:type="gramEnd"/>
      <w:r w:rsidRPr="00283DE5">
        <w:rPr>
          <w:rFonts w:ascii="Gill Sans MT" w:hAnsi="Gill Sans MT" w:cs="Arial"/>
          <w:color w:val="000000"/>
          <w:spacing w:val="12"/>
        </w:rPr>
        <w:t xml:space="preserve"> none is more right or wrong than another. </w:t>
      </w:r>
    </w:p>
    <w:p w14:paraId="115E135D" w14:textId="77777777" w:rsidR="005C0E03" w:rsidRPr="00283DE5" w:rsidRDefault="005C0E03" w:rsidP="00283DE5">
      <w:pPr>
        <w:pStyle w:val="NormalWeb"/>
        <w:shd w:val="clear" w:color="auto" w:fill="FFFFFF"/>
        <w:spacing w:before="0" w:beforeAutospacing="0" w:after="0" w:afterAutospacing="0"/>
        <w:jc w:val="both"/>
        <w:rPr>
          <w:rFonts w:ascii="Gill Sans MT" w:hAnsi="Gill Sans MT" w:cs="Arial"/>
          <w:color w:val="000000"/>
          <w:spacing w:val="12"/>
        </w:rPr>
      </w:pPr>
    </w:p>
    <w:p w14:paraId="653843AD" w14:textId="0406BBC4" w:rsidR="009325AF" w:rsidRPr="00283DE5" w:rsidRDefault="009325AF" w:rsidP="00283DE5">
      <w:pPr>
        <w:pStyle w:val="NormalWeb"/>
        <w:shd w:val="clear" w:color="auto" w:fill="FFFFFF"/>
        <w:spacing w:before="0" w:beforeAutospacing="0" w:after="0" w:afterAutospacing="0"/>
        <w:jc w:val="both"/>
        <w:rPr>
          <w:rFonts w:ascii="Gill Sans MT" w:hAnsi="Gill Sans MT" w:cs="Arial"/>
          <w:color w:val="000000"/>
          <w:spacing w:val="12"/>
        </w:rPr>
      </w:pPr>
      <w:r w:rsidRPr="00283DE5">
        <w:rPr>
          <w:rFonts w:ascii="Gill Sans MT" w:hAnsi="Gill Sans MT" w:cs="Arial"/>
          <w:color w:val="000000"/>
          <w:spacing w:val="12"/>
        </w:rPr>
        <w:t xml:space="preserve">Managing your emotional well-being right now is as important as managing your physical health. </w:t>
      </w:r>
      <w:r w:rsidRPr="00283DE5">
        <w:rPr>
          <w:rFonts w:ascii="Arial" w:hAnsi="Arial" w:cs="Arial"/>
          <w:color w:val="000000"/>
          <w:spacing w:val="12"/>
        </w:rPr>
        <w:t>​</w:t>
      </w:r>
      <w:r w:rsidRPr="00283DE5">
        <w:rPr>
          <w:rFonts w:ascii="Gill Sans MT" w:hAnsi="Gill Sans MT" w:cs="Arial"/>
          <w:color w:val="000000"/>
          <w:spacing w:val="12"/>
        </w:rPr>
        <w:t xml:space="preserve"> </w:t>
      </w:r>
    </w:p>
    <w:p w14:paraId="6119A35C" w14:textId="77777777" w:rsidR="005C0E03" w:rsidRPr="00283DE5" w:rsidRDefault="005C0E03" w:rsidP="00283DE5">
      <w:pPr>
        <w:pStyle w:val="NormalWeb"/>
        <w:shd w:val="clear" w:color="auto" w:fill="FFFFFF"/>
        <w:spacing w:before="0" w:beforeAutospacing="0" w:after="0" w:afterAutospacing="0"/>
        <w:jc w:val="both"/>
        <w:rPr>
          <w:rFonts w:ascii="Gill Sans MT" w:hAnsi="Gill Sans MT" w:cs="Arial"/>
          <w:color w:val="000000"/>
          <w:spacing w:val="12"/>
        </w:rPr>
      </w:pPr>
    </w:p>
    <w:p w14:paraId="3A8936A3" w14:textId="77777777" w:rsidR="009325AF" w:rsidRDefault="009325AF" w:rsidP="00283DE5">
      <w:pPr>
        <w:pStyle w:val="NormalWeb"/>
        <w:shd w:val="clear" w:color="auto" w:fill="FFFFFF"/>
        <w:spacing w:before="0" w:beforeAutospacing="0" w:after="0" w:afterAutospacing="0"/>
        <w:jc w:val="both"/>
        <w:rPr>
          <w:rFonts w:ascii="Gill Sans MT" w:hAnsi="Gill Sans MT" w:cs="Arial"/>
          <w:color w:val="000000"/>
          <w:spacing w:val="12"/>
        </w:rPr>
      </w:pPr>
      <w:r w:rsidRPr="00283DE5">
        <w:rPr>
          <w:rFonts w:ascii="Gill Sans MT" w:hAnsi="Gill Sans MT" w:cs="Arial"/>
          <w:color w:val="000000"/>
          <w:spacing w:val="12"/>
        </w:rPr>
        <w:t xml:space="preserve">Below are some things to consider </w:t>
      </w:r>
      <w:proofErr w:type="gramStart"/>
      <w:r w:rsidRPr="00283DE5">
        <w:rPr>
          <w:rFonts w:ascii="Gill Sans MT" w:hAnsi="Gill Sans MT" w:cs="Arial"/>
          <w:color w:val="000000"/>
          <w:spacing w:val="12"/>
        </w:rPr>
        <w:t>to support</w:t>
      </w:r>
      <w:proofErr w:type="gramEnd"/>
      <w:r w:rsidRPr="00283DE5">
        <w:rPr>
          <w:rFonts w:ascii="Gill Sans MT" w:hAnsi="Gill Sans MT" w:cs="Arial"/>
          <w:color w:val="000000"/>
          <w:spacing w:val="12"/>
        </w:rPr>
        <w:t xml:space="preserve"> your own wellbeing: </w:t>
      </w:r>
    </w:p>
    <w:p w14:paraId="1FB4F352" w14:textId="77777777" w:rsidR="00283DE5" w:rsidRPr="00283DE5" w:rsidRDefault="00283DE5" w:rsidP="00283DE5">
      <w:pPr>
        <w:pStyle w:val="NormalWeb"/>
        <w:shd w:val="clear" w:color="auto" w:fill="FFFFFF"/>
        <w:spacing w:before="0" w:beforeAutospacing="0" w:after="0" w:afterAutospacing="0"/>
        <w:jc w:val="both"/>
        <w:rPr>
          <w:rFonts w:ascii="Gill Sans MT" w:hAnsi="Gill Sans MT" w:cs="Arial"/>
          <w:color w:val="000000"/>
          <w:spacing w:val="12"/>
        </w:rPr>
      </w:pPr>
    </w:p>
    <w:p w14:paraId="3D01EF8B" w14:textId="77777777" w:rsidR="009325AF" w:rsidRPr="00283DE5" w:rsidRDefault="009325AF" w:rsidP="00283DE5">
      <w:pPr>
        <w:pStyle w:val="NormalWeb"/>
        <w:numPr>
          <w:ilvl w:val="0"/>
          <w:numId w:val="2"/>
        </w:numPr>
        <w:shd w:val="clear" w:color="auto" w:fill="FFFFFF"/>
        <w:spacing w:before="0" w:beforeAutospacing="0" w:after="0" w:afterAutospacing="0"/>
        <w:jc w:val="both"/>
        <w:rPr>
          <w:rFonts w:ascii="Gill Sans MT" w:hAnsi="Gill Sans MT" w:cs="Arial"/>
          <w:color w:val="000000"/>
          <w:spacing w:val="12"/>
        </w:rPr>
      </w:pPr>
      <w:r w:rsidRPr="00283DE5">
        <w:rPr>
          <w:rFonts w:ascii="Gill Sans MT" w:hAnsi="Gill Sans MT" w:cs="Arial"/>
          <w:color w:val="000000"/>
          <w:spacing w:val="12"/>
        </w:rPr>
        <w:t xml:space="preserve">These times are temporary and things will get better </w:t>
      </w:r>
    </w:p>
    <w:p w14:paraId="0E4F89A8" w14:textId="77777777" w:rsidR="009325AF" w:rsidRPr="00283DE5" w:rsidRDefault="009325AF" w:rsidP="00283DE5">
      <w:pPr>
        <w:pStyle w:val="NormalWeb"/>
        <w:numPr>
          <w:ilvl w:val="0"/>
          <w:numId w:val="2"/>
        </w:numPr>
        <w:shd w:val="clear" w:color="auto" w:fill="FFFFFF"/>
        <w:spacing w:before="0" w:beforeAutospacing="0" w:after="0" w:afterAutospacing="0"/>
        <w:jc w:val="both"/>
        <w:rPr>
          <w:rFonts w:ascii="Gill Sans MT" w:hAnsi="Gill Sans MT" w:cs="Arial"/>
          <w:color w:val="000000"/>
          <w:spacing w:val="12"/>
        </w:rPr>
      </w:pPr>
      <w:r w:rsidRPr="00283DE5">
        <w:rPr>
          <w:rFonts w:ascii="Gill Sans MT" w:hAnsi="Gill Sans MT" w:cs="Arial"/>
          <w:color w:val="000000"/>
          <w:spacing w:val="12"/>
        </w:rPr>
        <w:t xml:space="preserve">Consider and acknowledge how you are feeling and coping, reflecting on your own needs and limits </w:t>
      </w:r>
    </w:p>
    <w:p w14:paraId="1C60A390" w14:textId="77777777" w:rsidR="009325AF" w:rsidRPr="00283DE5" w:rsidRDefault="009325AF" w:rsidP="00283DE5">
      <w:pPr>
        <w:pStyle w:val="NormalWeb"/>
        <w:numPr>
          <w:ilvl w:val="0"/>
          <w:numId w:val="2"/>
        </w:numPr>
        <w:shd w:val="clear" w:color="auto" w:fill="FFFFFF"/>
        <w:spacing w:before="0" w:beforeAutospacing="0" w:after="0" w:afterAutospacing="0"/>
        <w:jc w:val="both"/>
        <w:rPr>
          <w:rFonts w:ascii="Gill Sans MT" w:hAnsi="Gill Sans MT" w:cs="Arial"/>
          <w:color w:val="000000"/>
          <w:spacing w:val="12"/>
        </w:rPr>
      </w:pPr>
      <w:r w:rsidRPr="00283DE5">
        <w:rPr>
          <w:rFonts w:ascii="Gill Sans MT" w:hAnsi="Gill Sans MT" w:cs="Arial"/>
          <w:color w:val="000000"/>
          <w:spacing w:val="12"/>
        </w:rPr>
        <w:t>Ask for help if you are struggling. Asking for help when times are difficult is a sign of strength</w:t>
      </w:r>
    </w:p>
    <w:p w14:paraId="426F8143" w14:textId="77777777" w:rsidR="009325AF" w:rsidRPr="00283DE5" w:rsidRDefault="009325AF" w:rsidP="00283DE5">
      <w:pPr>
        <w:pStyle w:val="NormalWeb"/>
        <w:numPr>
          <w:ilvl w:val="0"/>
          <w:numId w:val="2"/>
        </w:numPr>
        <w:shd w:val="clear" w:color="auto" w:fill="FFFFFF"/>
        <w:spacing w:before="0" w:beforeAutospacing="0" w:after="0" w:afterAutospacing="0"/>
        <w:jc w:val="both"/>
        <w:rPr>
          <w:rFonts w:ascii="Gill Sans MT" w:hAnsi="Gill Sans MT" w:cs="Arial"/>
          <w:color w:val="000000"/>
          <w:spacing w:val="12"/>
        </w:rPr>
      </w:pPr>
      <w:r w:rsidRPr="00283DE5">
        <w:rPr>
          <w:rFonts w:ascii="Gill Sans MT" w:hAnsi="Gill Sans MT" w:cs="Arial"/>
          <w:color w:val="000000"/>
          <w:spacing w:val="12"/>
        </w:rPr>
        <w:t xml:space="preserve">Stay connected with colleagues, managers, friends and family. Where possible do check on the needs of colleagues and loved ones </w:t>
      </w:r>
    </w:p>
    <w:p w14:paraId="4ABEB8C9" w14:textId="77777777" w:rsidR="009325AF" w:rsidRPr="00283DE5" w:rsidRDefault="009325AF" w:rsidP="00283DE5">
      <w:pPr>
        <w:pStyle w:val="NormalWeb"/>
        <w:numPr>
          <w:ilvl w:val="0"/>
          <w:numId w:val="2"/>
        </w:numPr>
        <w:shd w:val="clear" w:color="auto" w:fill="FFFFFF"/>
        <w:spacing w:before="0" w:beforeAutospacing="0" w:after="0" w:afterAutospacing="0"/>
        <w:jc w:val="both"/>
        <w:rPr>
          <w:rFonts w:ascii="Gill Sans MT" w:hAnsi="Gill Sans MT" w:cs="Arial"/>
          <w:color w:val="000000"/>
          <w:spacing w:val="12"/>
        </w:rPr>
      </w:pPr>
      <w:r w:rsidRPr="00283DE5">
        <w:rPr>
          <w:rFonts w:ascii="Gill Sans MT" w:hAnsi="Gill Sans MT" w:cs="Arial"/>
          <w:color w:val="000000"/>
          <w:spacing w:val="12"/>
        </w:rPr>
        <w:t>A lot of things might feel out of your control at the moment. It can help to focus on what we can control rather than what we cannot</w:t>
      </w:r>
    </w:p>
    <w:p w14:paraId="11C3E1DF" w14:textId="77777777" w:rsidR="009325AF" w:rsidRPr="00283DE5" w:rsidRDefault="009325AF" w:rsidP="00283DE5">
      <w:pPr>
        <w:pStyle w:val="NormalWeb"/>
        <w:numPr>
          <w:ilvl w:val="0"/>
          <w:numId w:val="2"/>
        </w:numPr>
        <w:shd w:val="clear" w:color="auto" w:fill="FFFFFF"/>
        <w:spacing w:before="0" w:beforeAutospacing="0" w:after="0" w:afterAutospacing="0"/>
        <w:jc w:val="both"/>
        <w:rPr>
          <w:rFonts w:ascii="Gill Sans MT" w:hAnsi="Gill Sans MT" w:cs="Arial"/>
          <w:color w:val="000000"/>
          <w:spacing w:val="12"/>
        </w:rPr>
      </w:pPr>
      <w:r w:rsidRPr="00283DE5">
        <w:rPr>
          <w:rFonts w:ascii="Gill Sans MT" w:hAnsi="Gill Sans MT" w:cs="Arial"/>
          <w:color w:val="000000"/>
          <w:spacing w:val="12"/>
        </w:rPr>
        <w:t>Acknowledge that what you and your team are doing matters. You are doing a great job!</w:t>
      </w:r>
    </w:p>
    <w:p w14:paraId="22BCDC3D" w14:textId="77777777" w:rsidR="009325AF" w:rsidRPr="00283DE5" w:rsidRDefault="009325AF" w:rsidP="00283DE5">
      <w:pPr>
        <w:pStyle w:val="NormalWeb"/>
        <w:numPr>
          <w:ilvl w:val="0"/>
          <w:numId w:val="2"/>
        </w:numPr>
        <w:shd w:val="clear" w:color="auto" w:fill="FFFFFF"/>
        <w:spacing w:before="0" w:beforeAutospacing="0" w:after="0" w:afterAutospacing="0"/>
        <w:jc w:val="both"/>
        <w:rPr>
          <w:rFonts w:ascii="Gill Sans MT" w:hAnsi="Gill Sans MT" w:cs="Arial"/>
          <w:color w:val="000000"/>
          <w:spacing w:val="12"/>
        </w:rPr>
      </w:pPr>
      <w:r w:rsidRPr="00283DE5">
        <w:rPr>
          <w:rFonts w:ascii="Gill Sans MT" w:hAnsi="Gill Sans MT" w:cs="Arial"/>
          <w:color w:val="000000"/>
          <w:spacing w:val="12"/>
        </w:rPr>
        <w:t>Choose an action that signals the end of your shift and try to rest and recharge when you are home</w:t>
      </w:r>
    </w:p>
    <w:p w14:paraId="41BD8DF9" w14:textId="4EC87F64" w:rsidR="00C8212A" w:rsidRPr="00283DE5" w:rsidRDefault="00283DE5" w:rsidP="00283DE5">
      <w:pPr>
        <w:pStyle w:val="NormalWeb"/>
        <w:shd w:val="clear" w:color="auto" w:fill="FFFFFF"/>
        <w:tabs>
          <w:tab w:val="left" w:pos="2495"/>
        </w:tabs>
        <w:spacing w:before="0" w:beforeAutospacing="0" w:after="0" w:afterAutospacing="0"/>
        <w:jc w:val="both"/>
        <w:rPr>
          <w:rFonts w:ascii="Gill Sans MT" w:hAnsi="Gill Sans MT" w:cs="Arial"/>
          <w:color w:val="000000"/>
          <w:spacing w:val="12"/>
        </w:rPr>
      </w:pPr>
      <w:r>
        <w:rPr>
          <w:rFonts w:ascii="Gill Sans MT" w:hAnsi="Gill Sans MT" w:cs="Arial"/>
          <w:color w:val="000000"/>
          <w:spacing w:val="12"/>
        </w:rPr>
        <w:tab/>
      </w:r>
    </w:p>
    <w:p w14:paraId="690E06F9" w14:textId="4048BE69" w:rsidR="00C8212A" w:rsidRPr="00283DE5" w:rsidRDefault="00C8212A" w:rsidP="00283DE5">
      <w:pPr>
        <w:pStyle w:val="NormalWeb"/>
        <w:shd w:val="clear" w:color="auto" w:fill="FFFFFF"/>
        <w:spacing w:before="0" w:beforeAutospacing="0" w:after="0" w:afterAutospacing="0"/>
        <w:jc w:val="both"/>
        <w:rPr>
          <w:rFonts w:ascii="Gill Sans MT" w:hAnsi="Gill Sans MT" w:cs="Arial"/>
          <w:color w:val="000000"/>
          <w:spacing w:val="12"/>
        </w:rPr>
      </w:pPr>
      <w:r w:rsidRPr="00283DE5">
        <w:rPr>
          <w:rFonts w:ascii="Gill Sans MT" w:hAnsi="Gill Sans MT" w:cs="Arial"/>
          <w:color w:val="000000"/>
          <w:spacing w:val="12"/>
        </w:rPr>
        <w:t>If you are struggling to cope with difficult feelings or behaviours, practical issues and daily life in general a list of self-help resources, helplines and services are listed below:</w:t>
      </w:r>
    </w:p>
    <w:p w14:paraId="5797CA7C" w14:textId="77777777" w:rsidR="00283DE5" w:rsidRPr="00283DE5" w:rsidRDefault="00283DE5" w:rsidP="00283DE5">
      <w:pPr>
        <w:pStyle w:val="NormalWeb"/>
        <w:shd w:val="clear" w:color="auto" w:fill="FFFFFF"/>
        <w:spacing w:before="0" w:beforeAutospacing="0" w:after="0" w:afterAutospacing="0"/>
        <w:jc w:val="both"/>
        <w:rPr>
          <w:rFonts w:ascii="Gill Sans MT" w:hAnsi="Gill Sans MT" w:cs="Arial"/>
          <w:color w:val="000000"/>
          <w:spacing w:val="12"/>
        </w:rPr>
      </w:pPr>
    </w:p>
    <w:p w14:paraId="7BADCDBF" w14:textId="77777777" w:rsidR="00283DE5" w:rsidRPr="00D56C89" w:rsidRDefault="00283DE5" w:rsidP="00283DE5">
      <w:pPr>
        <w:spacing w:after="0"/>
        <w:jc w:val="both"/>
        <w:rPr>
          <w:rFonts w:ascii="Gill Sans MT" w:hAnsi="Gill Sans MT"/>
          <w:b/>
          <w:sz w:val="24"/>
          <w:szCs w:val="24"/>
          <w:u w:val="single"/>
        </w:rPr>
      </w:pPr>
      <w:r w:rsidRPr="00D56C89">
        <w:rPr>
          <w:rFonts w:ascii="Gill Sans MT" w:hAnsi="Gill Sans MT"/>
          <w:b/>
          <w:sz w:val="24"/>
          <w:szCs w:val="24"/>
          <w:u w:val="single"/>
        </w:rPr>
        <w:t xml:space="preserve">Helplines and messaging services </w:t>
      </w:r>
    </w:p>
    <w:p w14:paraId="55BB0841" w14:textId="77777777" w:rsidR="00283DE5" w:rsidRPr="00283DE5" w:rsidRDefault="00283DE5" w:rsidP="00283DE5">
      <w:pPr>
        <w:spacing w:after="0"/>
        <w:jc w:val="both"/>
        <w:rPr>
          <w:rFonts w:ascii="Gill Sans MT" w:hAnsi="Gill Sans MT"/>
          <w:sz w:val="24"/>
          <w:szCs w:val="24"/>
        </w:rPr>
      </w:pPr>
    </w:p>
    <w:p w14:paraId="25C9CC3E" w14:textId="0788A5B3" w:rsidR="00283DE5" w:rsidRPr="003B7057" w:rsidRDefault="003B7057" w:rsidP="00283DE5">
      <w:pPr>
        <w:spacing w:after="0"/>
        <w:jc w:val="both"/>
        <w:rPr>
          <w:rFonts w:ascii="Gill Sans MT" w:hAnsi="Gill Sans MT"/>
          <w:sz w:val="24"/>
          <w:szCs w:val="24"/>
        </w:rPr>
      </w:pPr>
      <w:r>
        <w:rPr>
          <w:rFonts w:ascii="Gill Sans MT" w:hAnsi="Gill Sans MT"/>
          <w:sz w:val="24"/>
          <w:szCs w:val="24"/>
        </w:rPr>
        <w:t>Helpline for Care Home &amp; NHS staff during Coronavirus: Tel:</w:t>
      </w:r>
      <w:r w:rsidR="00283DE5" w:rsidRPr="00283DE5">
        <w:rPr>
          <w:rFonts w:ascii="Gill Sans MT" w:hAnsi="Gill Sans MT"/>
          <w:sz w:val="24"/>
          <w:szCs w:val="24"/>
        </w:rPr>
        <w:t xml:space="preserve"> 0300 131 7000</w:t>
      </w:r>
      <w:r>
        <w:rPr>
          <w:rFonts w:ascii="Gill Sans MT" w:hAnsi="Gill Sans MT"/>
          <w:sz w:val="24"/>
          <w:szCs w:val="24"/>
        </w:rPr>
        <w:t xml:space="preserve"> or Text </w:t>
      </w:r>
      <w:r w:rsidRPr="00283DE5">
        <w:rPr>
          <w:rFonts w:ascii="Gill Sans MT" w:hAnsi="Gill Sans MT"/>
          <w:sz w:val="24"/>
          <w:szCs w:val="24"/>
        </w:rPr>
        <w:t>Frontline to 85258</w:t>
      </w:r>
      <w:r>
        <w:rPr>
          <w:rFonts w:ascii="Gill Sans MT" w:hAnsi="Gill Sans MT"/>
          <w:sz w:val="24"/>
          <w:szCs w:val="24"/>
        </w:rPr>
        <w:t xml:space="preserve">.  </w:t>
      </w:r>
      <w:r w:rsidR="00283DE5" w:rsidRPr="00283DE5">
        <w:rPr>
          <w:rFonts w:ascii="Gill Sans MT" w:hAnsi="Gill Sans MT"/>
          <w:sz w:val="24"/>
          <w:szCs w:val="24"/>
        </w:rPr>
        <w:t xml:space="preserve">The link below will take to further information too. </w:t>
      </w:r>
      <w:hyperlink r:id="rId10" w:history="1">
        <w:r w:rsidR="00283DE5" w:rsidRPr="00283DE5">
          <w:rPr>
            <w:rFonts w:ascii="Gill Sans MT" w:eastAsia="Times New Roman" w:hAnsi="Gill Sans MT" w:cs="Times New Roman"/>
            <w:color w:val="0563C1"/>
            <w:sz w:val="24"/>
            <w:szCs w:val="24"/>
            <w:u w:val="single"/>
          </w:rPr>
          <w:t>Please click on this link to see a selection of tailored resources for social care staff</w:t>
        </w:r>
      </w:hyperlink>
    </w:p>
    <w:p w14:paraId="49AD23BD" w14:textId="77777777" w:rsidR="00283DE5" w:rsidRPr="00283DE5" w:rsidRDefault="00283DE5" w:rsidP="00283DE5">
      <w:pPr>
        <w:spacing w:after="0"/>
        <w:jc w:val="both"/>
        <w:rPr>
          <w:rFonts w:ascii="Gill Sans MT" w:eastAsia="Times New Roman" w:hAnsi="Gill Sans MT" w:cs="Times New Roman"/>
          <w:sz w:val="24"/>
          <w:szCs w:val="24"/>
        </w:rPr>
      </w:pPr>
    </w:p>
    <w:p w14:paraId="1240F2DD" w14:textId="207EDDB4" w:rsidR="00283DE5" w:rsidRPr="00283DE5" w:rsidRDefault="00283DE5" w:rsidP="00283DE5">
      <w:pPr>
        <w:spacing w:after="0"/>
        <w:jc w:val="both"/>
        <w:rPr>
          <w:rFonts w:ascii="Gill Sans MT" w:hAnsi="Gill Sans MT"/>
          <w:sz w:val="24"/>
          <w:szCs w:val="24"/>
        </w:rPr>
      </w:pPr>
      <w:r w:rsidRPr="00283DE5">
        <w:rPr>
          <w:rFonts w:ascii="Gill Sans MT" w:hAnsi="Gill Sans MT"/>
          <w:sz w:val="24"/>
          <w:szCs w:val="24"/>
        </w:rPr>
        <w:lastRenderedPageBreak/>
        <w:t xml:space="preserve">Bexley Mind – Bexley Wellbeing Line – Monday to Friday, 9 am – 6pm – they provide a range of support including individual counselling and a range of other supports. 0203 912 0048 </w:t>
      </w:r>
      <w:hyperlink r:id="rId11" w:history="1">
        <w:r w:rsidRPr="00283DE5">
          <w:rPr>
            <w:rStyle w:val="Hyperlink"/>
            <w:rFonts w:ascii="Gill Sans MT" w:hAnsi="Gill Sans MT"/>
            <w:sz w:val="24"/>
            <w:szCs w:val="24"/>
          </w:rPr>
          <w:t>www.Mindinbexley.org.uk</w:t>
        </w:r>
      </w:hyperlink>
      <w:r w:rsidRPr="00283DE5">
        <w:rPr>
          <w:rFonts w:ascii="Gill Sans MT" w:hAnsi="Gill Sans MT"/>
          <w:sz w:val="24"/>
          <w:szCs w:val="24"/>
        </w:rPr>
        <w:t xml:space="preserve"> </w:t>
      </w:r>
    </w:p>
    <w:p w14:paraId="1D9F77F6" w14:textId="77777777" w:rsidR="00283DE5" w:rsidRPr="00283DE5" w:rsidRDefault="00283DE5" w:rsidP="00283DE5">
      <w:pPr>
        <w:spacing w:after="0"/>
        <w:jc w:val="both"/>
        <w:rPr>
          <w:rFonts w:ascii="Gill Sans MT" w:hAnsi="Gill Sans MT"/>
          <w:sz w:val="24"/>
          <w:szCs w:val="24"/>
        </w:rPr>
      </w:pPr>
    </w:p>
    <w:p w14:paraId="2A62007F" w14:textId="77777777" w:rsidR="006E385A" w:rsidRPr="00283DE5" w:rsidRDefault="006E385A" w:rsidP="00283DE5">
      <w:pPr>
        <w:pStyle w:val="xmsonormal"/>
        <w:jc w:val="both"/>
        <w:rPr>
          <w:rFonts w:ascii="Gill Sans MT" w:hAnsi="Gill Sans MT"/>
          <w:color w:val="000000"/>
          <w:sz w:val="24"/>
          <w:szCs w:val="24"/>
        </w:rPr>
      </w:pPr>
    </w:p>
    <w:p w14:paraId="3E0BFB30" w14:textId="5CA2B755" w:rsidR="00283DE5" w:rsidRPr="00D56C89" w:rsidRDefault="00283DE5" w:rsidP="00283DE5">
      <w:pPr>
        <w:pStyle w:val="xmsonormal"/>
        <w:jc w:val="both"/>
        <w:rPr>
          <w:rFonts w:ascii="Gill Sans MT" w:hAnsi="Gill Sans MT"/>
          <w:b/>
          <w:color w:val="000000"/>
          <w:sz w:val="24"/>
          <w:szCs w:val="24"/>
          <w:u w:val="single"/>
        </w:rPr>
      </w:pPr>
      <w:r w:rsidRPr="00D56C89">
        <w:rPr>
          <w:rFonts w:ascii="Gill Sans MT" w:hAnsi="Gill Sans MT"/>
          <w:b/>
          <w:color w:val="000000"/>
          <w:sz w:val="24"/>
          <w:szCs w:val="24"/>
          <w:u w:val="single"/>
        </w:rPr>
        <w:t>Bereavement Support</w:t>
      </w:r>
    </w:p>
    <w:bookmarkEnd w:id="0"/>
    <w:p w14:paraId="3F64EC66" w14:textId="2C009CFB" w:rsidR="00B636B8" w:rsidRDefault="00CD679C" w:rsidP="00283DE5">
      <w:pPr>
        <w:pStyle w:val="NormalWeb"/>
        <w:shd w:val="clear" w:color="auto" w:fill="FFFFFF"/>
        <w:spacing w:before="0" w:beforeAutospacing="0" w:after="0" w:afterAutospacing="0"/>
        <w:jc w:val="both"/>
        <w:rPr>
          <w:rFonts w:ascii="Gill Sans MT" w:hAnsi="Gill Sans MT" w:cs="Arial"/>
          <w:color w:val="000000"/>
          <w:spacing w:val="12"/>
        </w:rPr>
      </w:pPr>
      <w:r w:rsidRPr="00283DE5">
        <w:rPr>
          <w:rFonts w:ascii="Gill Sans MT" w:hAnsi="Gill Sans MT" w:cs="Arial"/>
          <w:color w:val="000000"/>
          <w:spacing w:val="12"/>
        </w:rPr>
        <w:t xml:space="preserve">If you </w:t>
      </w:r>
      <w:r w:rsidR="00B636B8" w:rsidRPr="00283DE5">
        <w:rPr>
          <w:rFonts w:ascii="Gill Sans MT" w:hAnsi="Gill Sans MT" w:cs="Arial"/>
          <w:color w:val="000000"/>
          <w:spacing w:val="12"/>
        </w:rPr>
        <w:t xml:space="preserve">have lost a loved one or </w:t>
      </w:r>
      <w:r w:rsidR="00C8212A" w:rsidRPr="00283DE5">
        <w:rPr>
          <w:rFonts w:ascii="Gill Sans MT" w:hAnsi="Gill Sans MT" w:cs="Arial"/>
          <w:color w:val="000000"/>
          <w:spacing w:val="12"/>
        </w:rPr>
        <w:t>know</w:t>
      </w:r>
      <w:r w:rsidR="00B636B8" w:rsidRPr="00283DE5">
        <w:rPr>
          <w:rFonts w:ascii="Gill Sans MT" w:hAnsi="Gill Sans MT" w:cs="Arial"/>
          <w:color w:val="000000"/>
          <w:spacing w:val="12"/>
        </w:rPr>
        <w:t xml:space="preserve"> someone who has lost a loved one, support is available. </w:t>
      </w:r>
    </w:p>
    <w:p w14:paraId="116D8C44" w14:textId="77777777" w:rsidR="003F1F18" w:rsidRDefault="003F1F18" w:rsidP="00283DE5">
      <w:pPr>
        <w:pStyle w:val="NormalWeb"/>
        <w:shd w:val="clear" w:color="auto" w:fill="FFFFFF"/>
        <w:spacing w:before="0" w:beforeAutospacing="0" w:after="0" w:afterAutospacing="0"/>
        <w:jc w:val="both"/>
        <w:rPr>
          <w:rFonts w:ascii="Gill Sans MT" w:hAnsi="Gill Sans MT" w:cs="Arial"/>
          <w:color w:val="000000"/>
          <w:spacing w:val="12"/>
        </w:rPr>
      </w:pPr>
    </w:p>
    <w:p w14:paraId="32AAB9A9" w14:textId="7C2B6A80" w:rsidR="003F1F18" w:rsidRDefault="003F1F18" w:rsidP="00283DE5">
      <w:pPr>
        <w:pStyle w:val="NormalWeb"/>
        <w:shd w:val="clear" w:color="auto" w:fill="FFFFFF"/>
        <w:spacing w:before="0" w:beforeAutospacing="0" w:after="0" w:afterAutospacing="0"/>
        <w:jc w:val="both"/>
        <w:rPr>
          <w:rFonts w:ascii="Gill Sans MT" w:hAnsi="Gill Sans MT" w:cs="Arial"/>
          <w:color w:val="000000"/>
          <w:spacing w:val="12"/>
        </w:rPr>
      </w:pPr>
      <w:r>
        <w:rPr>
          <w:rFonts w:ascii="Gill Sans MT" w:hAnsi="Gill Sans MT" w:cs="Arial"/>
          <w:color w:val="000000"/>
          <w:spacing w:val="12"/>
        </w:rPr>
        <w:t>There are no right or wrong ways of living with, and going through grief.  Be kind to yourself and know that all emotions and responses are normal and expected.</w:t>
      </w:r>
    </w:p>
    <w:p w14:paraId="5AA161A2" w14:textId="77777777" w:rsidR="003F1F18" w:rsidRDefault="003F1F18" w:rsidP="00283DE5">
      <w:pPr>
        <w:pStyle w:val="NormalWeb"/>
        <w:shd w:val="clear" w:color="auto" w:fill="FFFFFF"/>
        <w:spacing w:before="0" w:beforeAutospacing="0" w:after="0" w:afterAutospacing="0"/>
        <w:jc w:val="both"/>
        <w:rPr>
          <w:rFonts w:ascii="Gill Sans MT" w:hAnsi="Gill Sans MT" w:cs="Arial"/>
          <w:color w:val="000000"/>
          <w:spacing w:val="12"/>
        </w:rPr>
      </w:pPr>
    </w:p>
    <w:p w14:paraId="28A1AADC" w14:textId="26CBA7E6" w:rsidR="003F1F18" w:rsidRDefault="003F1F18" w:rsidP="00283DE5">
      <w:pPr>
        <w:pStyle w:val="NormalWeb"/>
        <w:shd w:val="clear" w:color="auto" w:fill="FFFFFF"/>
        <w:spacing w:before="0" w:beforeAutospacing="0" w:after="0" w:afterAutospacing="0"/>
        <w:jc w:val="both"/>
        <w:rPr>
          <w:rFonts w:ascii="Gill Sans MT" w:hAnsi="Gill Sans MT" w:cs="Arial"/>
          <w:color w:val="000000"/>
          <w:spacing w:val="12"/>
        </w:rPr>
      </w:pPr>
      <w:r w:rsidRPr="00A9633D">
        <w:rPr>
          <w:rFonts w:ascii="Gill Sans MT" w:hAnsi="Gill Sans MT" w:cs="Arial"/>
          <w:b/>
          <w:color w:val="000000"/>
          <w:spacing w:val="12"/>
        </w:rPr>
        <w:t>In Bexley and Greenwich all bereavement support organisations are working together to provide tailored support for you.</w:t>
      </w:r>
      <w:r>
        <w:rPr>
          <w:rFonts w:ascii="Gill Sans MT" w:hAnsi="Gill Sans MT" w:cs="Arial"/>
          <w:color w:val="000000"/>
          <w:spacing w:val="12"/>
        </w:rPr>
        <w:t xml:space="preserve">  A single point of access has been developed which means that you only need to look on one website or call one telephone number to talk to some who understands and can put you in touch with the best </w:t>
      </w:r>
      <w:r w:rsidR="00A9633D">
        <w:rPr>
          <w:rFonts w:ascii="Gill Sans MT" w:hAnsi="Gill Sans MT" w:cs="Arial"/>
          <w:color w:val="000000"/>
          <w:spacing w:val="12"/>
        </w:rPr>
        <w:t>local organisation for you:</w:t>
      </w:r>
    </w:p>
    <w:p w14:paraId="7EA13075" w14:textId="77777777" w:rsidR="003F1F18" w:rsidRDefault="003F1F18" w:rsidP="00283DE5">
      <w:pPr>
        <w:pStyle w:val="NormalWeb"/>
        <w:shd w:val="clear" w:color="auto" w:fill="FFFFFF"/>
        <w:spacing w:before="0" w:beforeAutospacing="0" w:after="0" w:afterAutospacing="0"/>
        <w:jc w:val="both"/>
        <w:rPr>
          <w:rFonts w:ascii="Gill Sans MT" w:hAnsi="Gill Sans MT" w:cs="Arial"/>
          <w:color w:val="000000"/>
          <w:spacing w:val="12"/>
        </w:rPr>
      </w:pPr>
    </w:p>
    <w:p w14:paraId="3B961C41" w14:textId="677BCBAC" w:rsidR="003F1F18" w:rsidRPr="00A9633D" w:rsidRDefault="00A9633D" w:rsidP="00283DE5">
      <w:pPr>
        <w:pStyle w:val="NormalWeb"/>
        <w:shd w:val="clear" w:color="auto" w:fill="FFFFFF"/>
        <w:spacing w:before="0" w:beforeAutospacing="0" w:after="0" w:afterAutospacing="0"/>
        <w:jc w:val="both"/>
        <w:rPr>
          <w:rFonts w:ascii="Gill Sans MT" w:hAnsi="Gill Sans MT" w:cs="Arial"/>
          <w:b/>
          <w:color w:val="000000"/>
          <w:spacing w:val="12"/>
        </w:rPr>
      </w:pPr>
      <w:r w:rsidRPr="00A9633D">
        <w:rPr>
          <w:rFonts w:ascii="Gill Sans MT" w:hAnsi="Gill Sans MT" w:cs="Arial"/>
          <w:b/>
          <w:color w:val="000000"/>
          <w:spacing w:val="12"/>
        </w:rPr>
        <w:t>Greenwich &amp; Bexley Bereavement Help Point</w:t>
      </w:r>
    </w:p>
    <w:p w14:paraId="64B74FC3" w14:textId="2B56A9F0" w:rsidR="00A9633D" w:rsidRDefault="00A9633D" w:rsidP="00283DE5">
      <w:pPr>
        <w:pStyle w:val="NormalWeb"/>
        <w:shd w:val="clear" w:color="auto" w:fill="FFFFFF"/>
        <w:spacing w:before="0" w:beforeAutospacing="0" w:after="0" w:afterAutospacing="0"/>
        <w:jc w:val="both"/>
        <w:rPr>
          <w:rFonts w:ascii="Gill Sans MT" w:hAnsi="Gill Sans MT" w:cs="Arial"/>
          <w:color w:val="000000"/>
          <w:spacing w:val="12"/>
        </w:rPr>
      </w:pPr>
      <w:r>
        <w:rPr>
          <w:rFonts w:ascii="Gill Sans MT" w:hAnsi="Gill Sans MT" w:cs="Arial"/>
          <w:color w:val="000000"/>
          <w:spacing w:val="12"/>
        </w:rPr>
        <w:t>Tel:</w:t>
      </w:r>
      <w:r w:rsidR="00626DBC">
        <w:rPr>
          <w:rFonts w:ascii="Gill Sans MT" w:hAnsi="Gill Sans MT" w:cs="Arial"/>
          <w:color w:val="000000"/>
          <w:spacing w:val="12"/>
        </w:rPr>
        <w:t xml:space="preserve"> </w:t>
      </w:r>
      <w:r w:rsidR="00626DBC" w:rsidRPr="00626DBC">
        <w:rPr>
          <w:rFonts w:ascii="Gill Sans MT" w:hAnsi="Gill Sans MT" w:cs="Calibri"/>
          <w:color w:val="201F1E"/>
        </w:rPr>
        <w:t>020</w:t>
      </w:r>
      <w:r w:rsidR="00626DBC" w:rsidRPr="00626DBC">
        <w:rPr>
          <w:rFonts w:ascii="Gill Sans MT" w:hAnsi="Gill Sans MT"/>
          <w:shd w:val="clear" w:color="auto" w:fill="FFFFFF"/>
        </w:rPr>
        <w:t> </w:t>
      </w:r>
      <w:r w:rsidR="00626DBC" w:rsidRPr="00626DBC">
        <w:rPr>
          <w:rFonts w:ascii="Gill Sans MT" w:hAnsi="Gill Sans MT"/>
        </w:rPr>
        <w:t>8320</w:t>
      </w:r>
      <w:r w:rsidR="00626DBC" w:rsidRPr="00626DBC">
        <w:rPr>
          <w:rFonts w:ascii="Gill Sans MT" w:hAnsi="Gill Sans MT"/>
          <w:shd w:val="clear" w:color="auto" w:fill="FFFFFF"/>
        </w:rPr>
        <w:t> </w:t>
      </w:r>
      <w:r w:rsidR="00626DBC" w:rsidRPr="00626DBC">
        <w:rPr>
          <w:rFonts w:ascii="Gill Sans MT" w:hAnsi="Gill Sans MT"/>
        </w:rPr>
        <w:t>5833</w:t>
      </w:r>
    </w:p>
    <w:p w14:paraId="13416B8A" w14:textId="60877E36" w:rsidR="00A9633D" w:rsidRDefault="00A9633D" w:rsidP="00283DE5">
      <w:pPr>
        <w:pStyle w:val="NormalWeb"/>
        <w:shd w:val="clear" w:color="auto" w:fill="FFFFFF"/>
        <w:spacing w:before="0" w:beforeAutospacing="0" w:after="0" w:afterAutospacing="0"/>
        <w:jc w:val="both"/>
        <w:rPr>
          <w:rFonts w:ascii="Gill Sans MT" w:hAnsi="Gill Sans MT" w:cs="Arial"/>
          <w:color w:val="000000"/>
          <w:spacing w:val="12"/>
        </w:rPr>
      </w:pPr>
      <w:r>
        <w:rPr>
          <w:rFonts w:ascii="Gill Sans MT" w:hAnsi="Gill Sans MT" w:cs="Arial"/>
          <w:color w:val="000000"/>
          <w:spacing w:val="12"/>
        </w:rPr>
        <w:t>Website:</w:t>
      </w:r>
      <w:r w:rsidR="00626DBC" w:rsidRPr="00626DBC">
        <w:rPr>
          <w:rFonts w:ascii="Arial" w:hAnsi="Arial" w:cs="Arial"/>
          <w:color w:val="000000"/>
        </w:rPr>
        <w:t xml:space="preserve"> </w:t>
      </w:r>
      <w:hyperlink r:id="rId12" w:history="1">
        <w:r w:rsidR="00626DBC">
          <w:rPr>
            <w:rStyle w:val="Hyperlink"/>
            <w:rFonts w:ascii="Arial" w:hAnsi="Arial" w:cs="Arial"/>
          </w:rPr>
          <w:t>www.gbbereavement.org</w:t>
        </w:r>
      </w:hyperlink>
    </w:p>
    <w:p w14:paraId="57ED0145" w14:textId="77777777" w:rsidR="00A9633D" w:rsidRDefault="00A9633D" w:rsidP="00283DE5">
      <w:pPr>
        <w:pStyle w:val="NormalWeb"/>
        <w:shd w:val="clear" w:color="auto" w:fill="FFFFFF"/>
        <w:spacing w:before="0" w:beforeAutospacing="0" w:after="0" w:afterAutospacing="0"/>
        <w:jc w:val="both"/>
        <w:rPr>
          <w:rFonts w:ascii="Gill Sans MT" w:hAnsi="Gill Sans MT" w:cs="Arial"/>
          <w:color w:val="000000"/>
          <w:spacing w:val="12"/>
        </w:rPr>
      </w:pPr>
    </w:p>
    <w:p w14:paraId="3A56A79B" w14:textId="32FE2087" w:rsidR="00A9633D" w:rsidRDefault="00A9633D" w:rsidP="00283DE5">
      <w:pPr>
        <w:pStyle w:val="NormalWeb"/>
        <w:shd w:val="clear" w:color="auto" w:fill="FFFFFF"/>
        <w:spacing w:before="0" w:beforeAutospacing="0" w:after="0" w:afterAutospacing="0"/>
        <w:jc w:val="both"/>
        <w:rPr>
          <w:rFonts w:ascii="Gill Sans MT" w:hAnsi="Gill Sans MT" w:cs="Arial"/>
          <w:color w:val="000000"/>
          <w:spacing w:val="12"/>
        </w:rPr>
      </w:pPr>
      <w:r>
        <w:rPr>
          <w:rFonts w:ascii="Gill Sans MT" w:hAnsi="Gill Sans MT" w:cs="Arial"/>
          <w:color w:val="000000"/>
          <w:spacing w:val="12"/>
        </w:rPr>
        <w:t>The national bereavement charity is called Cruse.  Their website is:</w:t>
      </w:r>
    </w:p>
    <w:p w14:paraId="2968C299" w14:textId="27F9FEC7" w:rsidR="00A9633D" w:rsidRDefault="00626DBC" w:rsidP="00283DE5">
      <w:pPr>
        <w:pStyle w:val="NormalWeb"/>
        <w:shd w:val="clear" w:color="auto" w:fill="FFFFFF"/>
        <w:spacing w:before="0" w:beforeAutospacing="0" w:after="0" w:afterAutospacing="0"/>
        <w:jc w:val="both"/>
        <w:rPr>
          <w:rFonts w:ascii="Gill Sans MT" w:hAnsi="Gill Sans MT" w:cs="Arial"/>
          <w:color w:val="000000"/>
          <w:spacing w:val="12"/>
        </w:rPr>
      </w:pPr>
      <w:hyperlink r:id="rId13" w:history="1">
        <w:r w:rsidR="00A9633D" w:rsidRPr="00964C66">
          <w:rPr>
            <w:rStyle w:val="Hyperlink"/>
            <w:rFonts w:ascii="Gill Sans MT" w:hAnsi="Gill Sans MT" w:cs="Arial"/>
            <w:spacing w:val="12"/>
          </w:rPr>
          <w:t>www.cruse.org.uk</w:t>
        </w:r>
      </w:hyperlink>
      <w:r w:rsidR="00A9633D">
        <w:rPr>
          <w:rFonts w:ascii="Gill Sans MT" w:hAnsi="Gill Sans MT" w:cs="Arial"/>
          <w:color w:val="000000"/>
          <w:spacing w:val="12"/>
        </w:rPr>
        <w:t xml:space="preserve">  Tel: 0808 808 1677</w:t>
      </w:r>
    </w:p>
    <w:p w14:paraId="08C6CE78" w14:textId="77777777" w:rsidR="003F1F18" w:rsidRDefault="003F1F18" w:rsidP="00283DE5">
      <w:pPr>
        <w:pStyle w:val="NormalWeb"/>
        <w:shd w:val="clear" w:color="auto" w:fill="FFFFFF"/>
        <w:spacing w:before="0" w:beforeAutospacing="0" w:after="0" w:afterAutospacing="0"/>
        <w:jc w:val="both"/>
        <w:rPr>
          <w:rFonts w:ascii="Gill Sans MT" w:hAnsi="Gill Sans MT" w:cs="Arial"/>
          <w:color w:val="000000"/>
          <w:spacing w:val="12"/>
        </w:rPr>
      </w:pPr>
    </w:p>
    <w:p w14:paraId="0132120A" w14:textId="77777777" w:rsidR="002D4A5C" w:rsidRDefault="002D4A5C" w:rsidP="00D954F8">
      <w:pPr>
        <w:rPr>
          <w:rFonts w:ascii="Gill Sans MT" w:hAnsi="Gill Sans MT"/>
          <w:b/>
          <w:sz w:val="24"/>
          <w:szCs w:val="24"/>
        </w:rPr>
      </w:pPr>
    </w:p>
    <w:p w14:paraId="5681FF88" w14:textId="77777777" w:rsidR="00D954F8" w:rsidRPr="00D56C89" w:rsidRDefault="00D954F8" w:rsidP="00D954F8">
      <w:pPr>
        <w:rPr>
          <w:rFonts w:ascii="Gill Sans MT" w:hAnsi="Gill Sans MT"/>
          <w:b/>
          <w:sz w:val="24"/>
          <w:szCs w:val="24"/>
          <w:u w:val="single"/>
        </w:rPr>
      </w:pPr>
      <w:r w:rsidRPr="00D56C89">
        <w:rPr>
          <w:rFonts w:ascii="Gill Sans MT" w:hAnsi="Gill Sans MT"/>
          <w:b/>
          <w:sz w:val="24"/>
          <w:szCs w:val="24"/>
          <w:u w:val="single"/>
        </w:rPr>
        <w:t>FREE Support Apps</w:t>
      </w:r>
    </w:p>
    <w:p w14:paraId="0A58F2E9" w14:textId="6B898140" w:rsidR="00D954F8" w:rsidRPr="0075732F" w:rsidRDefault="00D954F8" w:rsidP="0075732F">
      <w:p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proofErr w:type="spellStart"/>
      <w:r w:rsidRPr="0075732F">
        <w:rPr>
          <w:rFonts w:ascii="Gill Sans MT" w:eastAsia="Times New Roman" w:hAnsi="Gill Sans MT" w:cstheme="minorHAnsi"/>
          <w:b/>
          <w:bCs/>
          <w:sz w:val="24"/>
          <w:szCs w:val="24"/>
          <w:lang w:eastAsia="en-GB"/>
        </w:rPr>
        <w:t>Sleepio</w:t>
      </w:r>
      <w:proofErr w:type="spellEnd"/>
      <w:r w:rsidRPr="0075732F">
        <w:rPr>
          <w:rFonts w:ascii="Gill Sans MT" w:eastAsia="Times New Roman" w:hAnsi="Gill Sans MT" w:cstheme="minorHAnsi"/>
          <w:sz w:val="24"/>
          <w:szCs w:val="24"/>
          <w:lang w:eastAsia="en-GB"/>
        </w:rPr>
        <w:t xml:space="preserve"> is an evidenced sleep programme using cognitive behavioural techniques to help improve poor sleep. </w:t>
      </w:r>
    </w:p>
    <w:p w14:paraId="116B7817" w14:textId="77777777" w:rsidR="00D954F8" w:rsidRPr="0075732F" w:rsidRDefault="00D954F8" w:rsidP="00D954F8">
      <w:pPr>
        <w:pStyle w:val="ListParagraph"/>
        <w:numPr>
          <w:ilvl w:val="0"/>
          <w:numId w:val="5"/>
        </w:numPr>
        <w:shd w:val="clear" w:color="auto" w:fill="FFFFFF"/>
        <w:spacing w:after="150" w:line="240" w:lineRule="auto"/>
        <w:rPr>
          <w:rFonts w:ascii="Gill Sans MT" w:eastAsia="Times New Roman" w:hAnsi="Gill Sans MT" w:cs="Times New Roman"/>
          <w:sz w:val="24"/>
          <w:szCs w:val="24"/>
          <w:lang w:eastAsia="en-GB"/>
        </w:rPr>
      </w:pPr>
      <w:r w:rsidRPr="0075732F">
        <w:rPr>
          <w:rFonts w:ascii="Gill Sans MT" w:eastAsia="Times New Roman" w:hAnsi="Gill Sans MT" w:cs="Times New Roman"/>
          <w:sz w:val="24"/>
          <w:szCs w:val="24"/>
          <w:lang w:eastAsia="en-GB"/>
        </w:rPr>
        <w:t>Click on the following link on your laptop or desktop computer: </w:t>
      </w:r>
      <w:hyperlink r:id="rId14" w:tgtFrame="_blank" w:history="1">
        <w:r w:rsidRPr="0075732F">
          <w:rPr>
            <w:rFonts w:ascii="Gill Sans MT" w:eastAsia="Times New Roman" w:hAnsi="Gill Sans MT" w:cs="Times New Roman"/>
            <w:sz w:val="24"/>
            <w:szCs w:val="24"/>
            <w:u w:val="single"/>
            <w:bdr w:val="none" w:sz="0" w:space="0" w:color="auto" w:frame="1"/>
            <w:lang w:eastAsia="en-GB"/>
          </w:rPr>
          <w:t>http://sleepio.com/nhs-staff</w:t>
        </w:r>
      </w:hyperlink>
    </w:p>
    <w:p w14:paraId="62EABA9C" w14:textId="77777777" w:rsidR="00D954F8" w:rsidRPr="0075732F" w:rsidRDefault="00D954F8" w:rsidP="00D954F8">
      <w:pPr>
        <w:pStyle w:val="ListParagraph"/>
        <w:numPr>
          <w:ilvl w:val="0"/>
          <w:numId w:val="5"/>
        </w:numPr>
        <w:shd w:val="clear" w:color="auto" w:fill="FFFFFF"/>
        <w:spacing w:after="150" w:line="240" w:lineRule="auto"/>
        <w:rPr>
          <w:rFonts w:ascii="Gill Sans MT" w:eastAsia="Times New Roman" w:hAnsi="Gill Sans MT" w:cs="Times New Roman"/>
          <w:sz w:val="24"/>
          <w:szCs w:val="24"/>
          <w:lang w:eastAsia="en-GB"/>
        </w:rPr>
      </w:pPr>
      <w:r w:rsidRPr="0075732F">
        <w:rPr>
          <w:rFonts w:ascii="Gill Sans MT" w:eastAsia="Times New Roman" w:hAnsi="Gill Sans MT" w:cs="Times New Roman"/>
          <w:sz w:val="24"/>
          <w:szCs w:val="24"/>
          <w:lang w:eastAsia="en-GB"/>
        </w:rPr>
        <w:t>Sign up for an account using your name and email address before Dec 20</w:t>
      </w:r>
    </w:p>
    <w:p w14:paraId="6205CB9C" w14:textId="77777777" w:rsidR="00D954F8" w:rsidRPr="0075732F" w:rsidRDefault="00D954F8" w:rsidP="00D954F8">
      <w:pPr>
        <w:pStyle w:val="ListParagraph"/>
        <w:numPr>
          <w:ilvl w:val="0"/>
          <w:numId w:val="5"/>
        </w:numPr>
        <w:shd w:val="clear" w:color="auto" w:fill="FFFFFF"/>
        <w:spacing w:after="150" w:line="240" w:lineRule="auto"/>
        <w:rPr>
          <w:rFonts w:ascii="Gill Sans MT" w:eastAsia="Times New Roman" w:hAnsi="Gill Sans MT" w:cs="Times New Roman"/>
          <w:sz w:val="24"/>
          <w:szCs w:val="24"/>
          <w:lang w:eastAsia="en-GB"/>
        </w:rPr>
      </w:pPr>
      <w:r w:rsidRPr="0075732F">
        <w:rPr>
          <w:rFonts w:ascii="Gill Sans MT" w:eastAsia="Times New Roman" w:hAnsi="Gill Sans MT" w:cs="Times New Roman"/>
          <w:sz w:val="24"/>
          <w:szCs w:val="24"/>
          <w:lang w:eastAsia="en-GB"/>
        </w:rPr>
        <w:t xml:space="preserve">Click ‘Personalise </w:t>
      </w:r>
      <w:proofErr w:type="spellStart"/>
      <w:r w:rsidRPr="0075732F">
        <w:rPr>
          <w:rFonts w:ascii="Gill Sans MT" w:eastAsia="Times New Roman" w:hAnsi="Gill Sans MT" w:cs="Times New Roman"/>
          <w:sz w:val="24"/>
          <w:szCs w:val="24"/>
          <w:lang w:eastAsia="en-GB"/>
        </w:rPr>
        <w:t>Sleepio</w:t>
      </w:r>
      <w:proofErr w:type="spellEnd"/>
      <w:r w:rsidRPr="0075732F">
        <w:rPr>
          <w:rFonts w:ascii="Gill Sans MT" w:eastAsia="Times New Roman" w:hAnsi="Gill Sans MT" w:cs="Times New Roman"/>
          <w:sz w:val="24"/>
          <w:szCs w:val="24"/>
          <w:lang w:eastAsia="en-GB"/>
        </w:rPr>
        <w:t>’.</w:t>
      </w:r>
    </w:p>
    <w:p w14:paraId="136110D1" w14:textId="77777777" w:rsidR="00D954F8" w:rsidRPr="0075732F" w:rsidRDefault="00D954F8" w:rsidP="00D954F8">
      <w:pPr>
        <w:pStyle w:val="ListParagraph"/>
        <w:shd w:val="clear" w:color="auto" w:fill="FFFFFF"/>
        <w:spacing w:after="150" w:line="240" w:lineRule="auto"/>
        <w:rPr>
          <w:rFonts w:ascii="Gill Sans MT" w:eastAsia="Times New Roman" w:hAnsi="Gill Sans MT" w:cs="Times New Roman"/>
          <w:sz w:val="24"/>
          <w:szCs w:val="24"/>
          <w:lang w:eastAsia="en-GB"/>
        </w:rPr>
      </w:pPr>
    </w:p>
    <w:p w14:paraId="0DCEE00B" w14:textId="77777777" w:rsidR="00D954F8" w:rsidRPr="0075732F" w:rsidRDefault="00D954F8" w:rsidP="0075732F">
      <w:pPr>
        <w:shd w:val="clear" w:color="auto" w:fill="FFFFFF"/>
        <w:spacing w:before="100" w:beforeAutospacing="1" w:after="150" w:afterAutospacing="1" w:line="240" w:lineRule="auto"/>
        <w:rPr>
          <w:rFonts w:ascii="Gill Sans MT" w:eastAsia="Times New Roman" w:hAnsi="Gill Sans MT" w:cstheme="minorHAnsi"/>
          <w:sz w:val="24"/>
          <w:szCs w:val="24"/>
          <w:lang w:eastAsia="en-GB"/>
        </w:rPr>
      </w:pPr>
      <w:r w:rsidRPr="0075732F">
        <w:rPr>
          <w:rFonts w:ascii="Gill Sans MT" w:eastAsia="Times New Roman" w:hAnsi="Gill Sans MT" w:cstheme="minorHAnsi"/>
          <w:b/>
          <w:bCs/>
          <w:sz w:val="24"/>
          <w:szCs w:val="24"/>
          <w:lang w:eastAsia="en-GB"/>
        </w:rPr>
        <w:t xml:space="preserve">Daylight </w:t>
      </w:r>
      <w:r w:rsidRPr="0075732F">
        <w:rPr>
          <w:rFonts w:ascii="Gill Sans MT" w:eastAsia="Times New Roman" w:hAnsi="Gill Sans MT" w:cstheme="minorHAnsi"/>
          <w:sz w:val="24"/>
          <w:szCs w:val="24"/>
          <w:lang w:eastAsia="en-GB"/>
        </w:rPr>
        <w:t xml:space="preserve">is a smartphone app that provides help with symptoms of worry and anxiety, using evidenced cognitive behavioural techniques. </w:t>
      </w:r>
    </w:p>
    <w:p w14:paraId="5475CFBA" w14:textId="77777777" w:rsidR="00D954F8" w:rsidRPr="0075732F" w:rsidRDefault="00D954F8" w:rsidP="00D954F8">
      <w:pPr>
        <w:numPr>
          <w:ilvl w:val="0"/>
          <w:numId w:val="4"/>
        </w:numPr>
        <w:shd w:val="clear" w:color="auto" w:fill="FFFFFF"/>
        <w:spacing w:after="0" w:line="240" w:lineRule="auto"/>
        <w:ind w:left="480"/>
        <w:rPr>
          <w:rFonts w:ascii="Gill Sans MT" w:eastAsia="Times New Roman" w:hAnsi="Gill Sans MT" w:cs="Times New Roman"/>
          <w:sz w:val="24"/>
          <w:szCs w:val="24"/>
          <w:lang w:eastAsia="en-GB"/>
        </w:rPr>
      </w:pPr>
      <w:r w:rsidRPr="0075732F">
        <w:rPr>
          <w:rFonts w:ascii="Gill Sans MT" w:eastAsia="Times New Roman" w:hAnsi="Gill Sans MT" w:cs="Times New Roman"/>
          <w:sz w:val="24"/>
          <w:szCs w:val="24"/>
          <w:lang w:eastAsia="en-GB"/>
        </w:rPr>
        <w:t>Click on the following link: </w:t>
      </w:r>
      <w:hyperlink r:id="rId15" w:tgtFrame="_blank" w:history="1">
        <w:r w:rsidRPr="0075732F">
          <w:rPr>
            <w:rFonts w:ascii="Gill Sans MT" w:eastAsia="Times New Roman" w:hAnsi="Gill Sans MT" w:cs="Times New Roman"/>
            <w:sz w:val="24"/>
            <w:szCs w:val="24"/>
            <w:u w:val="single"/>
            <w:bdr w:val="none" w:sz="0" w:space="0" w:color="auto" w:frame="1"/>
            <w:lang w:eastAsia="en-GB"/>
          </w:rPr>
          <w:t>http://trydaylight.com/nhs-staff</w:t>
        </w:r>
      </w:hyperlink>
    </w:p>
    <w:p w14:paraId="46AEE238" w14:textId="77777777" w:rsidR="00D954F8" w:rsidRPr="0075732F" w:rsidRDefault="00D954F8" w:rsidP="00D954F8">
      <w:pPr>
        <w:numPr>
          <w:ilvl w:val="0"/>
          <w:numId w:val="4"/>
        </w:numPr>
        <w:shd w:val="clear" w:color="auto" w:fill="FFFFFF"/>
        <w:spacing w:after="0" w:line="240" w:lineRule="auto"/>
        <w:ind w:left="480"/>
        <w:rPr>
          <w:rFonts w:ascii="Gill Sans MT" w:eastAsia="Times New Roman" w:hAnsi="Gill Sans MT" w:cs="Times New Roman"/>
          <w:sz w:val="24"/>
          <w:szCs w:val="24"/>
          <w:lang w:eastAsia="en-GB"/>
        </w:rPr>
      </w:pPr>
      <w:r w:rsidRPr="0075732F">
        <w:rPr>
          <w:rFonts w:ascii="Gill Sans MT" w:eastAsia="Times New Roman" w:hAnsi="Gill Sans MT" w:cs="Times New Roman"/>
          <w:sz w:val="24"/>
          <w:szCs w:val="24"/>
          <w:lang w:eastAsia="en-GB"/>
        </w:rPr>
        <w:t>Answer a few short questions to tailor the programme to you.</w:t>
      </w:r>
    </w:p>
    <w:p w14:paraId="3E295B68" w14:textId="77777777" w:rsidR="00D954F8" w:rsidRPr="0075732F" w:rsidRDefault="00D954F8" w:rsidP="00D954F8">
      <w:pPr>
        <w:numPr>
          <w:ilvl w:val="0"/>
          <w:numId w:val="4"/>
        </w:numPr>
        <w:shd w:val="clear" w:color="auto" w:fill="FFFFFF"/>
        <w:spacing w:after="0" w:line="240" w:lineRule="auto"/>
        <w:ind w:left="480"/>
        <w:rPr>
          <w:rFonts w:ascii="Gill Sans MT" w:eastAsia="Times New Roman" w:hAnsi="Gill Sans MT" w:cs="Times New Roman"/>
          <w:sz w:val="24"/>
          <w:szCs w:val="24"/>
          <w:lang w:eastAsia="en-GB"/>
        </w:rPr>
      </w:pPr>
      <w:r w:rsidRPr="0075732F">
        <w:rPr>
          <w:rFonts w:ascii="Gill Sans MT" w:eastAsia="Times New Roman" w:hAnsi="Gill Sans MT" w:cs="Times New Roman"/>
          <w:sz w:val="24"/>
          <w:szCs w:val="24"/>
          <w:lang w:eastAsia="en-GB"/>
        </w:rPr>
        <w:t>Sign up for an account using your name and email address before Dec 20</w:t>
      </w:r>
    </w:p>
    <w:p w14:paraId="53A46F2F" w14:textId="77777777" w:rsidR="00D954F8" w:rsidRPr="0075732F" w:rsidRDefault="00D954F8" w:rsidP="00D954F8">
      <w:pPr>
        <w:numPr>
          <w:ilvl w:val="0"/>
          <w:numId w:val="4"/>
        </w:numPr>
        <w:shd w:val="clear" w:color="auto" w:fill="FFFFFF"/>
        <w:spacing w:after="0" w:line="240" w:lineRule="auto"/>
        <w:ind w:left="480"/>
        <w:rPr>
          <w:rFonts w:ascii="Gill Sans MT" w:eastAsia="Times New Roman" w:hAnsi="Gill Sans MT" w:cs="Times New Roman"/>
          <w:sz w:val="24"/>
          <w:szCs w:val="24"/>
          <w:lang w:eastAsia="en-GB"/>
        </w:rPr>
      </w:pPr>
      <w:r w:rsidRPr="0075732F">
        <w:rPr>
          <w:rFonts w:ascii="Gill Sans MT" w:eastAsia="Times New Roman" w:hAnsi="Gill Sans MT" w:cs="Times New Roman"/>
          <w:sz w:val="24"/>
          <w:szCs w:val="24"/>
          <w:lang w:eastAsia="en-GB"/>
        </w:rPr>
        <w:t>Download the Daylight smartphone app (search ‘Daylight - Worry Less’ on both iPhone and Android).</w:t>
      </w:r>
    </w:p>
    <w:p w14:paraId="03A9DBE8" w14:textId="26660BDB" w:rsidR="00EB414D" w:rsidRDefault="00EB414D" w:rsidP="00283DE5">
      <w:pPr>
        <w:spacing w:after="0"/>
        <w:jc w:val="both"/>
        <w:rPr>
          <w:rFonts w:ascii="Gill Sans MT" w:hAnsi="Gill Sans MT"/>
          <w:sz w:val="24"/>
          <w:szCs w:val="24"/>
        </w:rPr>
      </w:pPr>
    </w:p>
    <w:p w14:paraId="6DF4DFB2" w14:textId="77777777" w:rsidR="00A9633D" w:rsidRPr="00283DE5" w:rsidRDefault="00A9633D" w:rsidP="00283DE5">
      <w:pPr>
        <w:spacing w:after="0"/>
        <w:jc w:val="both"/>
        <w:rPr>
          <w:rFonts w:ascii="Gill Sans MT" w:hAnsi="Gill Sans MT"/>
          <w:sz w:val="24"/>
          <w:szCs w:val="24"/>
        </w:rPr>
      </w:pPr>
    </w:p>
    <w:p w14:paraId="4C4B8B7A" w14:textId="77777777" w:rsidR="00A9633D" w:rsidRDefault="00A9633D" w:rsidP="003F1F18">
      <w:pPr>
        <w:spacing w:after="0"/>
        <w:jc w:val="both"/>
        <w:rPr>
          <w:rFonts w:ascii="Gill Sans MT" w:hAnsi="Gill Sans MT"/>
          <w:b/>
          <w:sz w:val="24"/>
          <w:szCs w:val="24"/>
          <w:u w:val="single"/>
        </w:rPr>
      </w:pPr>
    </w:p>
    <w:p w14:paraId="51D63DC7" w14:textId="77777777" w:rsidR="003F1F18" w:rsidRPr="00283DE5" w:rsidRDefault="003F1F18" w:rsidP="003F1F18">
      <w:pPr>
        <w:spacing w:after="0"/>
        <w:jc w:val="both"/>
        <w:rPr>
          <w:rFonts w:ascii="Gill Sans MT" w:hAnsi="Gill Sans MT"/>
          <w:b/>
          <w:sz w:val="24"/>
          <w:szCs w:val="24"/>
          <w:u w:val="single"/>
        </w:rPr>
      </w:pPr>
      <w:r w:rsidRPr="00283DE5">
        <w:rPr>
          <w:rFonts w:ascii="Gill Sans MT" w:hAnsi="Gill Sans MT"/>
          <w:b/>
          <w:sz w:val="24"/>
          <w:szCs w:val="24"/>
          <w:u w:val="single"/>
        </w:rPr>
        <w:lastRenderedPageBreak/>
        <w:t xml:space="preserve">Resources </w:t>
      </w:r>
    </w:p>
    <w:p w14:paraId="269D7619" w14:textId="2AACCF07" w:rsidR="003F1F18" w:rsidRPr="00283DE5" w:rsidRDefault="00002553" w:rsidP="003F1F18">
      <w:pPr>
        <w:pStyle w:val="NormalWeb"/>
        <w:shd w:val="clear" w:color="auto" w:fill="FFFFFF"/>
        <w:spacing w:before="0" w:beforeAutospacing="0" w:after="0" w:afterAutospacing="0"/>
        <w:jc w:val="both"/>
        <w:rPr>
          <w:rFonts w:ascii="Gill Sans MT" w:hAnsi="Gill Sans MT"/>
        </w:rPr>
      </w:pPr>
      <w:r>
        <w:rPr>
          <w:rFonts w:ascii="Gill Sans MT" w:hAnsi="Gill Sans MT"/>
        </w:rPr>
        <w:t>There are a wide variety of resources available to support you during this difficult and challenging time.  The list below is not exhaustive of what is available but will hopefully provide you with some help and guidance.</w:t>
      </w:r>
    </w:p>
    <w:p w14:paraId="5B4E7EF8" w14:textId="77777777" w:rsidR="003B7057" w:rsidRDefault="003B7057" w:rsidP="00283DE5">
      <w:pPr>
        <w:spacing w:after="0"/>
        <w:jc w:val="both"/>
        <w:rPr>
          <w:rFonts w:ascii="Gill Sans MT" w:hAnsi="Gill Sans MT"/>
          <w:sz w:val="24"/>
          <w:szCs w:val="24"/>
        </w:rPr>
      </w:pPr>
    </w:p>
    <w:tbl>
      <w:tblPr>
        <w:tblpPr w:leftFromText="180" w:rightFromText="180" w:vertAnchor="text" w:horzAnchor="margin" w:tblpX="-416" w:tblpY="75"/>
        <w:tblW w:w="5485" w:type="pct"/>
        <w:tblCellMar>
          <w:left w:w="0" w:type="dxa"/>
          <w:right w:w="0" w:type="dxa"/>
        </w:tblCellMar>
        <w:tblLook w:val="04A0" w:firstRow="1" w:lastRow="0" w:firstColumn="1" w:lastColumn="0" w:noHBand="0" w:noVBand="1"/>
      </w:tblPr>
      <w:tblGrid>
        <w:gridCol w:w="4995"/>
        <w:gridCol w:w="4928"/>
      </w:tblGrid>
      <w:tr w:rsidR="009437DC" w14:paraId="1C1899B4" w14:textId="77777777" w:rsidTr="00A9633D">
        <w:trPr>
          <w:trHeight w:hRule="exact" w:val="335"/>
        </w:trPr>
        <w:tc>
          <w:tcPr>
            <w:tcW w:w="2517" w:type="pct"/>
            <w:tcBorders>
              <w:top w:val="single" w:sz="8" w:space="0" w:color="auto"/>
              <w:left w:val="single" w:sz="8" w:space="0" w:color="auto"/>
              <w:bottom w:val="single" w:sz="8" w:space="0" w:color="auto"/>
              <w:right w:val="single" w:sz="8" w:space="0" w:color="auto"/>
            </w:tcBorders>
            <w:hideMark/>
          </w:tcPr>
          <w:p w14:paraId="33E9E8A6" w14:textId="77777777" w:rsidR="009437DC" w:rsidRDefault="009437DC" w:rsidP="00A9633D">
            <w:pPr>
              <w:spacing w:line="322" w:lineRule="exact"/>
              <w:ind w:left="144"/>
              <w:rPr>
                <w:rFonts w:ascii="Gill Sans MT" w:hAnsi="Gill Sans MT" w:cs="Calibri"/>
              </w:rPr>
            </w:pPr>
            <w:r>
              <w:rPr>
                <w:rFonts w:ascii="Gill Sans MT" w:hAnsi="Gill Sans MT"/>
              </w:rPr>
              <w:t>Resource name</w:t>
            </w:r>
          </w:p>
        </w:tc>
        <w:tc>
          <w:tcPr>
            <w:tcW w:w="2483" w:type="pct"/>
            <w:tcBorders>
              <w:top w:val="single" w:sz="8" w:space="0" w:color="auto"/>
              <w:left w:val="nil"/>
              <w:bottom w:val="single" w:sz="8" w:space="0" w:color="auto"/>
              <w:right w:val="single" w:sz="8" w:space="0" w:color="auto"/>
            </w:tcBorders>
            <w:hideMark/>
          </w:tcPr>
          <w:p w14:paraId="2F8F00A5" w14:textId="77777777" w:rsidR="009437DC" w:rsidRDefault="009437DC" w:rsidP="00A9633D">
            <w:pPr>
              <w:spacing w:line="-333" w:lineRule="auto"/>
              <w:ind w:left="141"/>
              <w:rPr>
                <w:rFonts w:ascii="Gill Sans MT" w:hAnsi="Gill Sans MT" w:cs="Calibri"/>
              </w:rPr>
            </w:pPr>
            <w:r>
              <w:rPr>
                <w:rFonts w:ascii="Gill Sans MT" w:hAnsi="Gill Sans MT"/>
              </w:rPr>
              <w:t>Description</w:t>
            </w:r>
          </w:p>
        </w:tc>
      </w:tr>
      <w:tr w:rsidR="009437DC" w14:paraId="48811E86" w14:textId="77777777" w:rsidTr="00A9633D">
        <w:trPr>
          <w:trHeight w:hRule="exact" w:val="449"/>
        </w:trPr>
        <w:tc>
          <w:tcPr>
            <w:tcW w:w="2517" w:type="pct"/>
            <w:tcBorders>
              <w:top w:val="nil"/>
              <w:left w:val="single" w:sz="8" w:space="0" w:color="auto"/>
              <w:bottom w:val="single" w:sz="8" w:space="0" w:color="auto"/>
              <w:right w:val="single" w:sz="8" w:space="0" w:color="auto"/>
            </w:tcBorders>
          </w:tcPr>
          <w:p w14:paraId="76CD471C" w14:textId="77777777" w:rsidR="009437DC" w:rsidRDefault="00626DBC" w:rsidP="00A9633D">
            <w:pPr>
              <w:spacing w:line="298" w:lineRule="exact"/>
              <w:ind w:left="144"/>
              <w:rPr>
                <w:rFonts w:ascii="Gill Sans MT" w:hAnsi="Gill Sans MT"/>
                <w:color w:val="000000"/>
              </w:rPr>
            </w:pPr>
            <w:hyperlink r:id="rId16" w:history="1">
              <w:r w:rsidR="009437DC">
                <w:rPr>
                  <w:rStyle w:val="Hyperlink"/>
                  <w:rFonts w:ascii="Gill Sans MT" w:hAnsi="Gill Sans MT"/>
                </w:rPr>
                <w:t>Going Home checklist</w:t>
              </w:r>
            </w:hyperlink>
          </w:p>
        </w:tc>
        <w:tc>
          <w:tcPr>
            <w:tcW w:w="2483" w:type="pct"/>
            <w:tcBorders>
              <w:top w:val="nil"/>
              <w:left w:val="nil"/>
              <w:bottom w:val="single" w:sz="8" w:space="0" w:color="auto"/>
              <w:right w:val="single" w:sz="8" w:space="0" w:color="auto"/>
            </w:tcBorders>
          </w:tcPr>
          <w:p w14:paraId="3C2DEA45" w14:textId="77777777" w:rsidR="009437DC" w:rsidRDefault="009437DC" w:rsidP="00A9633D">
            <w:pPr>
              <w:spacing w:line="-448" w:lineRule="auto"/>
              <w:ind w:left="141"/>
              <w:rPr>
                <w:rFonts w:ascii="Gill Sans MT" w:hAnsi="Gill Sans MT"/>
                <w:color w:val="000000"/>
              </w:rPr>
            </w:pPr>
            <w:r>
              <w:rPr>
                <w:rFonts w:ascii="Gill Sans MT" w:hAnsi="Gill Sans MT"/>
                <w:color w:val="000000"/>
              </w:rPr>
              <w:t>Simple steps to help you manage your own wellbeing</w:t>
            </w:r>
          </w:p>
        </w:tc>
      </w:tr>
      <w:tr w:rsidR="009437DC" w14:paraId="049B42FC" w14:textId="77777777" w:rsidTr="00A9633D">
        <w:trPr>
          <w:trHeight w:hRule="exact" w:val="449"/>
        </w:trPr>
        <w:tc>
          <w:tcPr>
            <w:tcW w:w="2517" w:type="pct"/>
            <w:tcBorders>
              <w:top w:val="nil"/>
              <w:left w:val="single" w:sz="8" w:space="0" w:color="auto"/>
              <w:bottom w:val="single" w:sz="8" w:space="0" w:color="auto"/>
              <w:right w:val="single" w:sz="8" w:space="0" w:color="auto"/>
            </w:tcBorders>
            <w:hideMark/>
          </w:tcPr>
          <w:p w14:paraId="1C7CE322" w14:textId="77777777" w:rsidR="009437DC" w:rsidRDefault="00626DBC" w:rsidP="00A9633D">
            <w:pPr>
              <w:spacing w:line="298" w:lineRule="exact"/>
              <w:ind w:left="144"/>
              <w:rPr>
                <w:rFonts w:ascii="Gill Sans MT" w:hAnsi="Gill Sans MT" w:cs="Calibri"/>
              </w:rPr>
            </w:pPr>
            <w:hyperlink r:id="rId17" w:history="1">
              <w:r w:rsidR="009437DC">
                <w:rPr>
                  <w:rStyle w:val="Hyperlink"/>
                  <w:rFonts w:ascii="Gill Sans MT" w:hAnsi="Gill Sans MT"/>
                </w:rPr>
                <w:t>Good Thinking</w:t>
              </w:r>
            </w:hyperlink>
          </w:p>
        </w:tc>
        <w:tc>
          <w:tcPr>
            <w:tcW w:w="2483" w:type="pct"/>
            <w:tcBorders>
              <w:top w:val="nil"/>
              <w:left w:val="nil"/>
              <w:bottom w:val="single" w:sz="8" w:space="0" w:color="auto"/>
              <w:right w:val="single" w:sz="8" w:space="0" w:color="auto"/>
            </w:tcBorders>
            <w:hideMark/>
          </w:tcPr>
          <w:p w14:paraId="7E224AC4" w14:textId="77777777" w:rsidR="009437DC" w:rsidRDefault="009437DC" w:rsidP="00A9633D">
            <w:pPr>
              <w:spacing w:line="-448" w:lineRule="auto"/>
              <w:ind w:left="141"/>
              <w:rPr>
                <w:rFonts w:ascii="Gill Sans MT" w:hAnsi="Gill Sans MT" w:cs="Calibri"/>
              </w:rPr>
            </w:pPr>
            <w:r>
              <w:rPr>
                <w:rFonts w:ascii="Gill Sans MT" w:hAnsi="Gill Sans MT"/>
                <w:color w:val="000000"/>
              </w:rPr>
              <w:t>Access to tips, guides, assessments and signposted resources</w:t>
            </w:r>
          </w:p>
        </w:tc>
      </w:tr>
      <w:tr w:rsidR="009437DC" w14:paraId="464956E4" w14:textId="77777777" w:rsidTr="00A9633D">
        <w:trPr>
          <w:trHeight w:hRule="exact" w:val="461"/>
        </w:trPr>
        <w:tc>
          <w:tcPr>
            <w:tcW w:w="2517" w:type="pct"/>
            <w:tcBorders>
              <w:top w:val="nil"/>
              <w:left w:val="single" w:sz="8" w:space="0" w:color="auto"/>
              <w:bottom w:val="single" w:sz="8" w:space="0" w:color="auto"/>
              <w:right w:val="single" w:sz="8" w:space="0" w:color="auto"/>
            </w:tcBorders>
            <w:hideMark/>
          </w:tcPr>
          <w:p w14:paraId="536561BD" w14:textId="77777777" w:rsidR="009437DC" w:rsidRDefault="00626DBC" w:rsidP="00A9633D">
            <w:pPr>
              <w:spacing w:line="298" w:lineRule="exact"/>
              <w:ind w:left="144"/>
              <w:rPr>
                <w:rFonts w:ascii="Gill Sans MT" w:hAnsi="Gill Sans MT" w:cs="Calibri"/>
              </w:rPr>
            </w:pPr>
            <w:hyperlink r:id="rId18" w:history="1">
              <w:r w:rsidR="009437DC">
                <w:rPr>
                  <w:rStyle w:val="Hyperlink"/>
                  <w:rFonts w:ascii="Gill Sans MT" w:hAnsi="Gill Sans MT"/>
                </w:rPr>
                <w:t>NHS IAPT</w:t>
              </w:r>
            </w:hyperlink>
          </w:p>
        </w:tc>
        <w:tc>
          <w:tcPr>
            <w:tcW w:w="2483" w:type="pct"/>
            <w:tcBorders>
              <w:top w:val="nil"/>
              <w:left w:val="nil"/>
              <w:bottom w:val="single" w:sz="8" w:space="0" w:color="auto"/>
              <w:right w:val="single" w:sz="8" w:space="0" w:color="auto"/>
            </w:tcBorders>
            <w:hideMark/>
          </w:tcPr>
          <w:p w14:paraId="73635F3B" w14:textId="77777777" w:rsidR="009437DC" w:rsidRDefault="009437DC" w:rsidP="00A9633D">
            <w:pPr>
              <w:spacing w:line="-460" w:lineRule="auto"/>
              <w:ind w:left="141"/>
              <w:rPr>
                <w:rFonts w:ascii="Gill Sans MT" w:hAnsi="Gill Sans MT" w:cs="Calibri"/>
              </w:rPr>
            </w:pPr>
            <w:r>
              <w:rPr>
                <w:rFonts w:ascii="Gill Sans MT" w:hAnsi="Gill Sans MT"/>
                <w:color w:val="000000"/>
              </w:rPr>
              <w:t>Access to NHS psychological therapy (IAPT)</w:t>
            </w:r>
          </w:p>
        </w:tc>
      </w:tr>
      <w:tr w:rsidR="00F401C6" w14:paraId="107DFD18" w14:textId="77777777" w:rsidTr="00A9633D">
        <w:trPr>
          <w:trHeight w:hRule="exact" w:val="1157"/>
        </w:trPr>
        <w:tc>
          <w:tcPr>
            <w:tcW w:w="2517" w:type="pct"/>
            <w:tcBorders>
              <w:top w:val="nil"/>
              <w:left w:val="single" w:sz="8" w:space="0" w:color="auto"/>
              <w:bottom w:val="single" w:sz="8" w:space="0" w:color="auto"/>
              <w:right w:val="single" w:sz="8" w:space="0" w:color="auto"/>
            </w:tcBorders>
          </w:tcPr>
          <w:p w14:paraId="082CDF51" w14:textId="5AF4CA82" w:rsidR="00F401C6" w:rsidRDefault="00626DBC" w:rsidP="00A9633D">
            <w:pPr>
              <w:spacing w:line="298" w:lineRule="exact"/>
              <w:ind w:left="144"/>
            </w:pPr>
            <w:hyperlink r:id="rId19" w:history="1">
              <w:r w:rsidR="00F401C6">
                <w:rPr>
                  <w:rStyle w:val="Hyperlink"/>
                  <w:rFonts w:ascii="Gill Sans MT" w:hAnsi="Gill Sans MT"/>
                </w:rPr>
                <w:t>Covid-19 Care Platform</w:t>
              </w:r>
            </w:hyperlink>
          </w:p>
        </w:tc>
        <w:tc>
          <w:tcPr>
            <w:tcW w:w="2483" w:type="pct"/>
            <w:tcBorders>
              <w:top w:val="nil"/>
              <w:left w:val="nil"/>
              <w:bottom w:val="single" w:sz="8" w:space="0" w:color="auto"/>
              <w:right w:val="single" w:sz="8" w:space="0" w:color="auto"/>
            </w:tcBorders>
          </w:tcPr>
          <w:p w14:paraId="4E31F0B0" w14:textId="6CEB7C6E" w:rsidR="00F401C6" w:rsidRDefault="00F401C6" w:rsidP="00A9633D">
            <w:pPr>
              <w:spacing w:after="0"/>
              <w:jc w:val="both"/>
              <w:rPr>
                <w:rFonts w:ascii="Gill Sans MT" w:hAnsi="Gill Sans MT"/>
                <w:sz w:val="24"/>
                <w:szCs w:val="24"/>
              </w:rPr>
            </w:pPr>
            <w:r>
              <w:rPr>
                <w:rFonts w:ascii="Gill Sans MT" w:hAnsi="Gill Sans MT"/>
                <w:sz w:val="24"/>
                <w:szCs w:val="24"/>
              </w:rPr>
              <w:t>Collection of guidance and discussions set up by Care Providers for Care Providers.</w:t>
            </w:r>
          </w:p>
          <w:p w14:paraId="211188C4" w14:textId="19ABA6D9" w:rsidR="00F401C6" w:rsidRPr="00283DE5" w:rsidRDefault="00F401C6" w:rsidP="00A9633D">
            <w:pPr>
              <w:spacing w:after="0"/>
              <w:jc w:val="both"/>
              <w:rPr>
                <w:rFonts w:ascii="Gill Sans MT" w:hAnsi="Gill Sans MT"/>
                <w:sz w:val="24"/>
                <w:szCs w:val="24"/>
              </w:rPr>
            </w:pPr>
            <w:r>
              <w:rPr>
                <w:rFonts w:ascii="Gill Sans MT" w:hAnsi="Gill Sans MT"/>
                <w:sz w:val="24"/>
                <w:szCs w:val="24"/>
              </w:rPr>
              <w:t>Requires login.</w:t>
            </w:r>
          </w:p>
          <w:p w14:paraId="3C7FDE3F" w14:textId="77777777" w:rsidR="00F401C6" w:rsidRDefault="00F401C6" w:rsidP="00A9633D">
            <w:pPr>
              <w:spacing w:line="-703" w:lineRule="auto"/>
              <w:rPr>
                <w:rFonts w:ascii="Gill Sans MT" w:hAnsi="Gill Sans MT"/>
                <w:color w:val="000000"/>
              </w:rPr>
            </w:pPr>
          </w:p>
        </w:tc>
      </w:tr>
      <w:tr w:rsidR="009437DC" w14:paraId="55DCEF56" w14:textId="77777777" w:rsidTr="00A9633D">
        <w:trPr>
          <w:trHeight w:hRule="exact" w:val="1193"/>
        </w:trPr>
        <w:tc>
          <w:tcPr>
            <w:tcW w:w="2517" w:type="pct"/>
            <w:tcBorders>
              <w:top w:val="nil"/>
              <w:left w:val="single" w:sz="8" w:space="0" w:color="auto"/>
              <w:bottom w:val="single" w:sz="8" w:space="0" w:color="auto"/>
              <w:right w:val="single" w:sz="8" w:space="0" w:color="auto"/>
            </w:tcBorders>
          </w:tcPr>
          <w:p w14:paraId="2B71229A" w14:textId="7C09B890" w:rsidR="009437DC" w:rsidRPr="00283DE5" w:rsidRDefault="00F401C6" w:rsidP="00A9633D">
            <w:pPr>
              <w:spacing w:after="0"/>
              <w:jc w:val="both"/>
              <w:rPr>
                <w:rFonts w:ascii="Gill Sans MT" w:hAnsi="Gill Sans MT"/>
                <w:sz w:val="24"/>
                <w:szCs w:val="24"/>
              </w:rPr>
            </w:pPr>
            <w:r>
              <w:t xml:space="preserve">  </w:t>
            </w:r>
            <w:hyperlink r:id="rId20" w:history="1">
              <w:r w:rsidR="009437DC" w:rsidRPr="00283DE5">
                <w:rPr>
                  <w:rStyle w:val="Hyperlink"/>
                  <w:rFonts w:ascii="Gill Sans MT" w:hAnsi="Gill Sans MT"/>
                  <w:sz w:val="24"/>
                  <w:szCs w:val="24"/>
                </w:rPr>
                <w:t>www.mind.org.uk/workplace/mental-health-at-work/taking-care-of-yourself</w:t>
              </w:r>
            </w:hyperlink>
            <w:r w:rsidR="009437DC" w:rsidRPr="00283DE5">
              <w:rPr>
                <w:rFonts w:ascii="Gill Sans MT" w:hAnsi="Gill Sans MT"/>
                <w:sz w:val="24"/>
                <w:szCs w:val="24"/>
              </w:rPr>
              <w:t xml:space="preserve"> </w:t>
            </w:r>
          </w:p>
          <w:p w14:paraId="2E4937D3" w14:textId="77777777" w:rsidR="009437DC" w:rsidRDefault="009437DC" w:rsidP="00A9633D">
            <w:pPr>
              <w:spacing w:line="298" w:lineRule="exact"/>
              <w:ind w:left="144"/>
              <w:rPr>
                <w:rFonts w:ascii="Gill Sans MT" w:hAnsi="Gill Sans MT"/>
                <w:color w:val="000000"/>
              </w:rPr>
            </w:pPr>
          </w:p>
        </w:tc>
        <w:tc>
          <w:tcPr>
            <w:tcW w:w="2483" w:type="pct"/>
            <w:tcBorders>
              <w:top w:val="nil"/>
              <w:left w:val="nil"/>
              <w:bottom w:val="single" w:sz="8" w:space="0" w:color="auto"/>
              <w:right w:val="single" w:sz="8" w:space="0" w:color="auto"/>
            </w:tcBorders>
          </w:tcPr>
          <w:p w14:paraId="49EF773D" w14:textId="77777777" w:rsidR="009437DC" w:rsidRPr="00283DE5" w:rsidRDefault="009437DC" w:rsidP="00A9633D">
            <w:pPr>
              <w:spacing w:after="0"/>
              <w:jc w:val="both"/>
              <w:rPr>
                <w:rFonts w:ascii="Gill Sans MT" w:hAnsi="Gill Sans MT"/>
                <w:sz w:val="24"/>
                <w:szCs w:val="24"/>
              </w:rPr>
            </w:pPr>
            <w:r w:rsidRPr="00283DE5">
              <w:rPr>
                <w:rFonts w:ascii="Gill Sans MT" w:hAnsi="Gill Sans MT"/>
                <w:sz w:val="24"/>
                <w:szCs w:val="24"/>
              </w:rPr>
              <w:t xml:space="preserve">Taking Care of You – Mind Resource pack – full of practical and helpful things to think about and do. </w:t>
            </w:r>
          </w:p>
          <w:p w14:paraId="02BE33FC" w14:textId="77777777" w:rsidR="009437DC" w:rsidRDefault="009437DC" w:rsidP="00A9633D">
            <w:pPr>
              <w:spacing w:line="-1312" w:lineRule="auto"/>
              <w:ind w:left="141"/>
              <w:rPr>
                <w:rFonts w:ascii="Gill Sans MT" w:hAnsi="Gill Sans MT"/>
                <w:color w:val="000000"/>
              </w:rPr>
            </w:pPr>
          </w:p>
        </w:tc>
      </w:tr>
      <w:tr w:rsidR="009437DC" w14:paraId="59CC7D25" w14:textId="77777777" w:rsidTr="00A9633D">
        <w:trPr>
          <w:trHeight w:hRule="exact" w:val="1163"/>
        </w:trPr>
        <w:tc>
          <w:tcPr>
            <w:tcW w:w="2517" w:type="pct"/>
            <w:tcBorders>
              <w:top w:val="nil"/>
              <w:left w:val="single" w:sz="8" w:space="0" w:color="auto"/>
              <w:bottom w:val="single" w:sz="8" w:space="0" w:color="auto"/>
              <w:right w:val="single" w:sz="8" w:space="0" w:color="auto"/>
            </w:tcBorders>
          </w:tcPr>
          <w:p w14:paraId="17D69734" w14:textId="1BFA5643" w:rsidR="009437DC" w:rsidRPr="00283DE5" w:rsidRDefault="00F401C6" w:rsidP="00A9633D">
            <w:pPr>
              <w:spacing w:after="0"/>
              <w:jc w:val="both"/>
              <w:rPr>
                <w:rFonts w:ascii="Gill Sans MT" w:hAnsi="Gill Sans MT"/>
                <w:sz w:val="24"/>
                <w:szCs w:val="24"/>
              </w:rPr>
            </w:pPr>
            <w:r>
              <w:t xml:space="preserve">  </w:t>
            </w:r>
            <w:hyperlink r:id="rId21" w:history="1">
              <w:r w:rsidR="009437DC" w:rsidRPr="00283DE5">
                <w:rPr>
                  <w:rStyle w:val="Hyperlink"/>
                  <w:rFonts w:ascii="Gill Sans MT" w:hAnsi="Gill Sans MT"/>
                  <w:sz w:val="24"/>
                  <w:szCs w:val="24"/>
                </w:rPr>
                <w:t>https://www.scie.org.uk/care-providers/coronavirus-covid-19</w:t>
              </w:r>
            </w:hyperlink>
            <w:r w:rsidR="009437DC" w:rsidRPr="00283DE5">
              <w:rPr>
                <w:rFonts w:ascii="Gill Sans MT" w:hAnsi="Gill Sans MT"/>
                <w:sz w:val="24"/>
                <w:szCs w:val="24"/>
              </w:rPr>
              <w:t xml:space="preserve"> </w:t>
            </w:r>
          </w:p>
          <w:p w14:paraId="1E737205" w14:textId="77777777" w:rsidR="009437DC" w:rsidRDefault="009437DC" w:rsidP="00A9633D">
            <w:pPr>
              <w:spacing w:line="298" w:lineRule="exact"/>
              <w:ind w:left="144"/>
              <w:rPr>
                <w:rFonts w:ascii="Gill Sans MT" w:hAnsi="Gill Sans MT"/>
                <w:color w:val="000000"/>
              </w:rPr>
            </w:pPr>
          </w:p>
        </w:tc>
        <w:tc>
          <w:tcPr>
            <w:tcW w:w="2483" w:type="pct"/>
            <w:tcBorders>
              <w:top w:val="nil"/>
              <w:left w:val="nil"/>
              <w:bottom w:val="single" w:sz="8" w:space="0" w:color="auto"/>
              <w:right w:val="single" w:sz="8" w:space="0" w:color="auto"/>
            </w:tcBorders>
          </w:tcPr>
          <w:p w14:paraId="4DE9F246" w14:textId="77777777" w:rsidR="009437DC" w:rsidRPr="00283DE5" w:rsidRDefault="009437DC" w:rsidP="00A9633D">
            <w:pPr>
              <w:spacing w:after="0"/>
              <w:jc w:val="both"/>
              <w:rPr>
                <w:rFonts w:ascii="Gill Sans MT" w:hAnsi="Gill Sans MT"/>
                <w:sz w:val="24"/>
                <w:szCs w:val="24"/>
              </w:rPr>
            </w:pPr>
            <w:r w:rsidRPr="00283DE5">
              <w:rPr>
                <w:rFonts w:ascii="Gill Sans MT" w:hAnsi="Gill Sans MT"/>
                <w:sz w:val="24"/>
                <w:szCs w:val="24"/>
              </w:rPr>
              <w:t>Social Care Institute for Excellence has a range of information for social care staff and Coronavirus</w:t>
            </w:r>
          </w:p>
          <w:p w14:paraId="230033B5" w14:textId="77777777" w:rsidR="009437DC" w:rsidRDefault="009437DC" w:rsidP="00A9633D">
            <w:pPr>
              <w:spacing w:line="-1312" w:lineRule="auto"/>
              <w:ind w:left="141"/>
              <w:rPr>
                <w:rFonts w:ascii="Gill Sans MT" w:hAnsi="Gill Sans MT"/>
                <w:color w:val="000000"/>
              </w:rPr>
            </w:pPr>
          </w:p>
        </w:tc>
      </w:tr>
      <w:tr w:rsidR="009437DC" w14:paraId="2B145BC5" w14:textId="77777777" w:rsidTr="00A9633D">
        <w:trPr>
          <w:trHeight w:hRule="exact" w:val="1524"/>
        </w:trPr>
        <w:tc>
          <w:tcPr>
            <w:tcW w:w="2517" w:type="pct"/>
            <w:tcBorders>
              <w:top w:val="nil"/>
              <w:left w:val="single" w:sz="8" w:space="0" w:color="auto"/>
              <w:bottom w:val="single" w:sz="8" w:space="0" w:color="auto"/>
              <w:right w:val="single" w:sz="8" w:space="0" w:color="auto"/>
            </w:tcBorders>
          </w:tcPr>
          <w:p w14:paraId="14E9DED8" w14:textId="6DCC1C2F" w:rsidR="009437DC" w:rsidRPr="00001035" w:rsidRDefault="00F401C6" w:rsidP="00A9633D">
            <w:pPr>
              <w:pStyle w:val="NormalWeb"/>
              <w:shd w:val="clear" w:color="auto" w:fill="FFFFFF"/>
              <w:spacing w:before="0" w:beforeAutospacing="0" w:after="0" w:afterAutospacing="0"/>
              <w:jc w:val="both"/>
              <w:rPr>
                <w:rFonts w:ascii="Gill Sans MT" w:hAnsi="Gill Sans MT"/>
                <w:color w:val="2E74B5" w:themeColor="accent5" w:themeShade="BF"/>
              </w:rPr>
            </w:pPr>
            <w:r>
              <w:rPr>
                <w:color w:val="2E74B5" w:themeColor="accent5" w:themeShade="BF"/>
              </w:rPr>
              <w:t xml:space="preserve">  </w:t>
            </w:r>
            <w:hyperlink r:id="rId22" w:history="1">
              <w:r w:rsidR="009437DC" w:rsidRPr="00001035">
                <w:rPr>
                  <w:rStyle w:val="Hyperlink"/>
                  <w:rFonts w:ascii="Gill Sans MT" w:hAnsi="Gill Sans MT"/>
                  <w:color w:val="2E74B5" w:themeColor="accent5" w:themeShade="BF"/>
                </w:rPr>
                <w:t>https://www.bacp.co.uk/news/news-from-bacp/2020/19-march-coronavirus-how-to-look-after-your-self-care-in-these-uncertain-times/</w:t>
              </w:r>
            </w:hyperlink>
          </w:p>
          <w:p w14:paraId="6B16B53F" w14:textId="77777777" w:rsidR="009437DC" w:rsidRDefault="009437DC" w:rsidP="00A9633D">
            <w:pPr>
              <w:spacing w:line="298" w:lineRule="exact"/>
              <w:ind w:left="144"/>
              <w:rPr>
                <w:rFonts w:ascii="Gill Sans MT" w:hAnsi="Gill Sans MT"/>
                <w:color w:val="000000"/>
              </w:rPr>
            </w:pPr>
          </w:p>
        </w:tc>
        <w:tc>
          <w:tcPr>
            <w:tcW w:w="2483" w:type="pct"/>
            <w:tcBorders>
              <w:top w:val="nil"/>
              <w:left w:val="nil"/>
              <w:bottom w:val="single" w:sz="8" w:space="0" w:color="auto"/>
              <w:right w:val="single" w:sz="8" w:space="0" w:color="auto"/>
            </w:tcBorders>
          </w:tcPr>
          <w:p w14:paraId="6134153D" w14:textId="77777777" w:rsidR="009437DC" w:rsidRPr="00283DE5" w:rsidRDefault="009437DC" w:rsidP="00A9633D">
            <w:pPr>
              <w:spacing w:after="0"/>
              <w:jc w:val="both"/>
              <w:rPr>
                <w:rFonts w:ascii="Gill Sans MT" w:hAnsi="Gill Sans MT"/>
                <w:sz w:val="24"/>
                <w:szCs w:val="24"/>
              </w:rPr>
            </w:pPr>
            <w:r>
              <w:rPr>
                <w:rFonts w:ascii="Gill Sans MT" w:hAnsi="Gill Sans MT"/>
                <w:sz w:val="24"/>
                <w:szCs w:val="24"/>
              </w:rPr>
              <w:t>British Association for</w:t>
            </w:r>
            <w:r w:rsidRPr="00283DE5">
              <w:rPr>
                <w:rFonts w:ascii="Gill Sans MT" w:hAnsi="Gill Sans MT"/>
                <w:sz w:val="24"/>
                <w:szCs w:val="24"/>
              </w:rPr>
              <w:t xml:space="preserve"> Counselling </w:t>
            </w:r>
            <w:r>
              <w:rPr>
                <w:rFonts w:ascii="Gill Sans MT" w:hAnsi="Gill Sans MT"/>
                <w:sz w:val="24"/>
                <w:szCs w:val="24"/>
              </w:rPr>
              <w:t xml:space="preserve">&amp; Psychotherapy </w:t>
            </w:r>
            <w:r w:rsidRPr="00283DE5">
              <w:rPr>
                <w:rFonts w:ascii="Gill Sans MT" w:hAnsi="Gill Sans MT"/>
                <w:sz w:val="24"/>
                <w:szCs w:val="24"/>
              </w:rPr>
              <w:t xml:space="preserve">– they have a wide range of materials that can help you take care of yourself in these ‘uncertain times’ </w:t>
            </w:r>
          </w:p>
          <w:p w14:paraId="261FBFF8" w14:textId="77777777" w:rsidR="009437DC" w:rsidRDefault="009437DC" w:rsidP="00A9633D">
            <w:pPr>
              <w:spacing w:line="-1312" w:lineRule="auto"/>
              <w:ind w:left="141"/>
              <w:rPr>
                <w:rFonts w:ascii="Gill Sans MT" w:hAnsi="Gill Sans MT"/>
                <w:color w:val="000000"/>
              </w:rPr>
            </w:pPr>
          </w:p>
        </w:tc>
      </w:tr>
      <w:tr w:rsidR="005A6559" w14:paraId="67B1EF3E" w14:textId="77777777" w:rsidTr="00A9633D">
        <w:trPr>
          <w:trHeight w:hRule="exact" w:val="941"/>
        </w:trPr>
        <w:tc>
          <w:tcPr>
            <w:tcW w:w="2517" w:type="pct"/>
            <w:tcBorders>
              <w:top w:val="nil"/>
              <w:left w:val="single" w:sz="8" w:space="0" w:color="auto"/>
              <w:bottom w:val="single" w:sz="8" w:space="0" w:color="auto"/>
              <w:right w:val="single" w:sz="8" w:space="0" w:color="auto"/>
            </w:tcBorders>
          </w:tcPr>
          <w:p w14:paraId="0C275CD8" w14:textId="4A621ABB" w:rsidR="005A6559" w:rsidRPr="005A6559" w:rsidRDefault="00F401C6" w:rsidP="00A9633D">
            <w:pPr>
              <w:pStyle w:val="NormalWeb"/>
              <w:shd w:val="clear" w:color="auto" w:fill="FFFFFF"/>
              <w:spacing w:before="0" w:beforeAutospacing="0" w:after="0" w:afterAutospacing="0"/>
              <w:jc w:val="both"/>
              <w:rPr>
                <w:rStyle w:val="Hyperlink"/>
                <w:rFonts w:ascii="Gill Sans MT" w:hAnsi="Gill Sans MT" w:cstheme="minorHAnsi"/>
                <w:sz w:val="23"/>
                <w:szCs w:val="23"/>
              </w:rPr>
            </w:pPr>
            <w:r>
              <w:rPr>
                <w:rFonts w:ascii="Gill Sans MT" w:hAnsi="Gill Sans MT"/>
              </w:rPr>
              <w:t xml:space="preserve">  </w:t>
            </w:r>
            <w:hyperlink r:id="rId23" w:tgtFrame="_blank" w:history="1">
              <w:r w:rsidR="005A6559" w:rsidRPr="005A6559">
                <w:rPr>
                  <w:rStyle w:val="Hyperlink"/>
                  <w:rFonts w:ascii="Gill Sans MT" w:hAnsi="Gill Sans MT" w:cstheme="minorHAnsi"/>
                  <w:sz w:val="23"/>
                  <w:szCs w:val="23"/>
                </w:rPr>
                <w:t>https://londontraumaspecialists.com/resources/</w:t>
              </w:r>
            </w:hyperlink>
          </w:p>
          <w:p w14:paraId="72A06FB8" w14:textId="035FC579" w:rsidR="005A6559" w:rsidRPr="005A6559" w:rsidRDefault="005A6559" w:rsidP="00A9633D">
            <w:pPr>
              <w:pStyle w:val="NormalWeb"/>
              <w:shd w:val="clear" w:color="auto" w:fill="FFFFFF"/>
              <w:spacing w:before="0" w:beforeAutospacing="0" w:after="0" w:afterAutospacing="0"/>
              <w:jc w:val="both"/>
              <w:rPr>
                <w:rFonts w:ascii="Gill Sans MT" w:hAnsi="Gill Sans MT"/>
                <w:color w:val="000000"/>
              </w:rPr>
            </w:pPr>
          </w:p>
        </w:tc>
        <w:tc>
          <w:tcPr>
            <w:tcW w:w="2483" w:type="pct"/>
            <w:tcBorders>
              <w:top w:val="nil"/>
              <w:left w:val="nil"/>
              <w:bottom w:val="single" w:sz="8" w:space="0" w:color="auto"/>
              <w:right w:val="single" w:sz="8" w:space="0" w:color="auto"/>
            </w:tcBorders>
          </w:tcPr>
          <w:p w14:paraId="0FEAC887" w14:textId="58E9CB50" w:rsidR="005A6559" w:rsidRPr="00283DE5" w:rsidRDefault="005A6559" w:rsidP="00A9633D">
            <w:pPr>
              <w:spacing w:after="0"/>
              <w:jc w:val="both"/>
              <w:rPr>
                <w:rFonts w:ascii="Gill Sans MT" w:hAnsi="Gill Sans MT"/>
                <w:sz w:val="24"/>
                <w:szCs w:val="24"/>
              </w:rPr>
            </w:pPr>
            <w:r>
              <w:rPr>
                <w:rFonts w:ascii="Gill Sans MT" w:hAnsi="Gill Sans MT"/>
                <w:sz w:val="24"/>
                <w:szCs w:val="24"/>
              </w:rPr>
              <w:t>How to manage your emotions during the Coronavirus pandemic</w:t>
            </w:r>
          </w:p>
          <w:p w14:paraId="3D1B9F10" w14:textId="77777777" w:rsidR="005A6559" w:rsidRDefault="005A6559" w:rsidP="00A9633D">
            <w:pPr>
              <w:spacing w:line="-1312" w:lineRule="auto"/>
              <w:ind w:left="141"/>
              <w:rPr>
                <w:rFonts w:ascii="Gill Sans MT" w:hAnsi="Gill Sans MT"/>
                <w:color w:val="000000"/>
              </w:rPr>
            </w:pPr>
          </w:p>
        </w:tc>
      </w:tr>
      <w:tr w:rsidR="005A6559" w14:paraId="3E9B07F2" w14:textId="77777777" w:rsidTr="00A9633D">
        <w:trPr>
          <w:trHeight w:hRule="exact" w:val="1082"/>
        </w:trPr>
        <w:tc>
          <w:tcPr>
            <w:tcW w:w="2517" w:type="pct"/>
            <w:tcBorders>
              <w:top w:val="nil"/>
              <w:left w:val="single" w:sz="8" w:space="0" w:color="auto"/>
              <w:bottom w:val="single" w:sz="8" w:space="0" w:color="auto"/>
              <w:right w:val="single" w:sz="8" w:space="0" w:color="auto"/>
            </w:tcBorders>
          </w:tcPr>
          <w:p w14:paraId="6DEE2E55" w14:textId="30A841E4" w:rsidR="005A6559" w:rsidRDefault="00F401C6" w:rsidP="00A9633D">
            <w:pPr>
              <w:spacing w:line="298" w:lineRule="exact"/>
            </w:pPr>
            <w:r>
              <w:t xml:space="preserve">  </w:t>
            </w:r>
            <w:hyperlink r:id="rId24" w:history="1">
              <w:r w:rsidR="005A6559">
                <w:rPr>
                  <w:rStyle w:val="Hyperlink"/>
                  <w:rFonts w:ascii="Gill Sans MT" w:hAnsi="Gill Sans MT"/>
                </w:rPr>
                <w:t xml:space="preserve">‘Mental Health and Psychosocial Support </w:t>
              </w:r>
              <w:r w:rsidR="005A6559">
                <w:rPr>
                  <w:rStyle w:val="Hyperlink"/>
                  <w:rFonts w:ascii="Gill Sans MT" w:hAnsi="Gill Sans MT"/>
                  <w:spacing w:val="-1"/>
                </w:rPr>
                <w:t xml:space="preserve">for Staff, Volunteers and Communities in </w:t>
              </w:r>
              <w:r w:rsidR="005A6559">
                <w:rPr>
                  <w:rStyle w:val="Hyperlink"/>
                  <w:rFonts w:ascii="Gill Sans MT" w:hAnsi="Gill Sans MT"/>
                </w:rPr>
                <w:t>an Outbreak of Novel Coronavirus’</w:t>
              </w:r>
            </w:hyperlink>
          </w:p>
        </w:tc>
        <w:tc>
          <w:tcPr>
            <w:tcW w:w="2483" w:type="pct"/>
            <w:tcBorders>
              <w:top w:val="nil"/>
              <w:left w:val="nil"/>
              <w:bottom w:val="single" w:sz="8" w:space="0" w:color="auto"/>
              <w:right w:val="single" w:sz="8" w:space="0" w:color="auto"/>
            </w:tcBorders>
          </w:tcPr>
          <w:p w14:paraId="458C930D" w14:textId="32D08B90" w:rsidR="005A6559" w:rsidRPr="00283DE5" w:rsidRDefault="005A6559" w:rsidP="00A9633D">
            <w:pPr>
              <w:spacing w:after="0"/>
              <w:jc w:val="both"/>
              <w:rPr>
                <w:rFonts w:ascii="Gill Sans MT" w:hAnsi="Gill Sans MT"/>
                <w:sz w:val="24"/>
                <w:szCs w:val="24"/>
              </w:rPr>
            </w:pPr>
            <w:r>
              <w:rPr>
                <w:rFonts w:ascii="Gill Sans MT" w:hAnsi="Gill Sans MT"/>
                <w:sz w:val="24"/>
                <w:szCs w:val="24"/>
              </w:rPr>
              <w:t>British Red Cross guidance for staff, volunteers and communities</w:t>
            </w:r>
          </w:p>
          <w:p w14:paraId="65746D89" w14:textId="353ECEB4" w:rsidR="005A6559" w:rsidRDefault="005A6559" w:rsidP="00A9633D">
            <w:pPr>
              <w:spacing w:line="-1312" w:lineRule="auto"/>
              <w:rPr>
                <w:rFonts w:cstheme="minorHAnsi"/>
                <w:color w:val="333333"/>
                <w:shd w:val="clear" w:color="auto" w:fill="FFFFFF"/>
              </w:rPr>
            </w:pPr>
          </w:p>
        </w:tc>
      </w:tr>
      <w:tr w:rsidR="005A6559" w14:paraId="7CFFDA92" w14:textId="77777777" w:rsidTr="00A9633D">
        <w:trPr>
          <w:trHeight w:hRule="exact" w:val="885"/>
        </w:trPr>
        <w:tc>
          <w:tcPr>
            <w:tcW w:w="2517" w:type="pct"/>
            <w:tcBorders>
              <w:top w:val="nil"/>
              <w:left w:val="single" w:sz="8" w:space="0" w:color="auto"/>
              <w:bottom w:val="single" w:sz="8" w:space="0" w:color="auto"/>
              <w:right w:val="single" w:sz="8" w:space="0" w:color="auto"/>
            </w:tcBorders>
          </w:tcPr>
          <w:p w14:paraId="5CBC35A7" w14:textId="41F48605" w:rsidR="005A6559" w:rsidRDefault="00F401C6" w:rsidP="00A9633D">
            <w:pPr>
              <w:spacing w:line="298" w:lineRule="exact"/>
            </w:pPr>
            <w:r>
              <w:t xml:space="preserve">  </w:t>
            </w:r>
            <w:hyperlink r:id="rId25" w:history="1">
              <w:r w:rsidR="005A6559">
                <w:rPr>
                  <w:rStyle w:val="Hyperlink"/>
                  <w:rFonts w:ascii="Gill Sans MT" w:hAnsi="Gill Sans MT"/>
                  <w:spacing w:val="1"/>
                </w:rPr>
                <w:t xml:space="preserve">Mental Health at work - taking care of </w:t>
              </w:r>
              <w:r w:rsidR="005A6559">
                <w:rPr>
                  <w:rStyle w:val="Hyperlink"/>
                  <w:rFonts w:ascii="Gill Sans MT" w:hAnsi="Gill Sans MT"/>
                  <w:spacing w:val="-1"/>
                </w:rPr>
                <w:t>your staff</w:t>
              </w:r>
            </w:hyperlink>
          </w:p>
        </w:tc>
        <w:tc>
          <w:tcPr>
            <w:tcW w:w="2483" w:type="pct"/>
            <w:tcBorders>
              <w:top w:val="nil"/>
              <w:left w:val="nil"/>
              <w:bottom w:val="single" w:sz="8" w:space="0" w:color="auto"/>
              <w:right w:val="single" w:sz="8" w:space="0" w:color="auto"/>
            </w:tcBorders>
          </w:tcPr>
          <w:p w14:paraId="3B63294D" w14:textId="56A4A0B3" w:rsidR="005A6559" w:rsidRPr="00283DE5" w:rsidRDefault="005A6559" w:rsidP="00A9633D">
            <w:pPr>
              <w:spacing w:after="0"/>
              <w:jc w:val="both"/>
              <w:rPr>
                <w:rFonts w:ascii="Gill Sans MT" w:hAnsi="Gill Sans MT"/>
                <w:sz w:val="24"/>
                <w:szCs w:val="24"/>
              </w:rPr>
            </w:pPr>
            <w:r>
              <w:rPr>
                <w:rFonts w:ascii="Gill Sans MT" w:hAnsi="Gill Sans MT"/>
                <w:sz w:val="24"/>
                <w:szCs w:val="24"/>
              </w:rPr>
              <w:t>Information and resources for Managers on taking care of your staff</w:t>
            </w:r>
          </w:p>
          <w:p w14:paraId="66343C72" w14:textId="77777777" w:rsidR="005A6559" w:rsidRDefault="005A6559" w:rsidP="00A9633D">
            <w:pPr>
              <w:spacing w:line="-1312" w:lineRule="auto"/>
              <w:rPr>
                <w:rFonts w:cstheme="minorHAnsi"/>
                <w:color w:val="333333"/>
                <w:shd w:val="clear" w:color="auto" w:fill="FFFFFF"/>
              </w:rPr>
            </w:pPr>
          </w:p>
        </w:tc>
      </w:tr>
      <w:tr w:rsidR="005A6559" w14:paraId="085B1841" w14:textId="77777777" w:rsidTr="00A9633D">
        <w:trPr>
          <w:trHeight w:hRule="exact" w:val="855"/>
        </w:trPr>
        <w:tc>
          <w:tcPr>
            <w:tcW w:w="2517" w:type="pct"/>
            <w:tcBorders>
              <w:top w:val="nil"/>
              <w:left w:val="single" w:sz="8" w:space="0" w:color="auto"/>
              <w:bottom w:val="single" w:sz="8" w:space="0" w:color="auto"/>
              <w:right w:val="single" w:sz="8" w:space="0" w:color="auto"/>
            </w:tcBorders>
          </w:tcPr>
          <w:p w14:paraId="7502F85B" w14:textId="5CC63E83" w:rsidR="005A6559" w:rsidRDefault="00F401C6" w:rsidP="00A9633D">
            <w:pPr>
              <w:spacing w:line="298" w:lineRule="exact"/>
            </w:pPr>
            <w:r>
              <w:t xml:space="preserve">  </w:t>
            </w:r>
            <w:hyperlink r:id="rId26" w:history="1">
              <w:r w:rsidR="005A6559">
                <w:rPr>
                  <w:rStyle w:val="Hyperlink"/>
                  <w:rFonts w:ascii="Gill Sans MT" w:hAnsi="Gill Sans MT"/>
                </w:rPr>
                <w:t>Living with worry and anxiety amidst global uncertainty</w:t>
              </w:r>
            </w:hyperlink>
          </w:p>
        </w:tc>
        <w:tc>
          <w:tcPr>
            <w:tcW w:w="2483" w:type="pct"/>
            <w:tcBorders>
              <w:top w:val="nil"/>
              <w:left w:val="nil"/>
              <w:bottom w:val="single" w:sz="8" w:space="0" w:color="auto"/>
              <w:right w:val="single" w:sz="8" w:space="0" w:color="auto"/>
            </w:tcBorders>
          </w:tcPr>
          <w:p w14:paraId="0DFEC455" w14:textId="2243D808" w:rsidR="005A6559" w:rsidRPr="00283DE5" w:rsidRDefault="005A6559" w:rsidP="00A9633D">
            <w:pPr>
              <w:spacing w:after="0"/>
              <w:jc w:val="both"/>
              <w:rPr>
                <w:rFonts w:ascii="Gill Sans MT" w:hAnsi="Gill Sans MT"/>
                <w:sz w:val="24"/>
                <w:szCs w:val="24"/>
              </w:rPr>
            </w:pPr>
            <w:r>
              <w:rPr>
                <w:rFonts w:ascii="Gill Sans MT" w:hAnsi="Gill Sans MT"/>
                <w:sz w:val="24"/>
                <w:szCs w:val="24"/>
              </w:rPr>
              <w:t>Guide to managing worry and anxiety from Practitioner Health – Psychology Tools</w:t>
            </w:r>
          </w:p>
          <w:p w14:paraId="01BE9B5E" w14:textId="77777777" w:rsidR="005A6559" w:rsidRDefault="005A6559" w:rsidP="00A9633D">
            <w:pPr>
              <w:spacing w:line="-1312" w:lineRule="auto"/>
              <w:rPr>
                <w:rFonts w:cstheme="minorHAnsi"/>
                <w:color w:val="333333"/>
                <w:shd w:val="clear" w:color="auto" w:fill="FFFFFF"/>
              </w:rPr>
            </w:pPr>
          </w:p>
        </w:tc>
      </w:tr>
      <w:tr w:rsidR="005A6559" w14:paraId="56182357" w14:textId="77777777" w:rsidTr="00A9633D">
        <w:trPr>
          <w:trHeight w:hRule="exact" w:val="570"/>
        </w:trPr>
        <w:tc>
          <w:tcPr>
            <w:tcW w:w="2517" w:type="pct"/>
            <w:tcBorders>
              <w:top w:val="nil"/>
              <w:left w:val="single" w:sz="8" w:space="0" w:color="auto"/>
              <w:bottom w:val="single" w:sz="8" w:space="0" w:color="auto"/>
              <w:right w:val="single" w:sz="8" w:space="0" w:color="auto"/>
            </w:tcBorders>
          </w:tcPr>
          <w:p w14:paraId="74ED07D7" w14:textId="3C59197B" w:rsidR="005A6559" w:rsidRDefault="00F401C6" w:rsidP="00A9633D">
            <w:pPr>
              <w:spacing w:line="298" w:lineRule="exact"/>
              <w:rPr>
                <w:rFonts w:ascii="Gill Sans MT" w:hAnsi="Gill Sans MT"/>
              </w:rPr>
            </w:pPr>
            <w:r>
              <w:t xml:space="preserve">  </w:t>
            </w:r>
            <w:hyperlink r:id="rId27" w:history="1">
              <w:r w:rsidR="005A6559">
                <w:rPr>
                  <w:rStyle w:val="Hyperlink"/>
                  <w:rFonts w:ascii="Gill Sans MT" w:hAnsi="Gill Sans MT"/>
                </w:rPr>
                <w:t>Urgent Support</w:t>
              </w:r>
            </w:hyperlink>
          </w:p>
          <w:p w14:paraId="5EBDD43E" w14:textId="352F5C19" w:rsidR="005A6559" w:rsidRDefault="005A6559" w:rsidP="00A9633D">
            <w:pPr>
              <w:spacing w:line="298" w:lineRule="exact"/>
            </w:pPr>
          </w:p>
        </w:tc>
        <w:tc>
          <w:tcPr>
            <w:tcW w:w="2483" w:type="pct"/>
            <w:tcBorders>
              <w:top w:val="nil"/>
              <w:left w:val="nil"/>
              <w:bottom w:val="single" w:sz="8" w:space="0" w:color="auto"/>
              <w:right w:val="single" w:sz="8" w:space="0" w:color="auto"/>
            </w:tcBorders>
          </w:tcPr>
          <w:p w14:paraId="33843B3F" w14:textId="53ED8E7B" w:rsidR="005A6559" w:rsidRPr="00283DE5" w:rsidRDefault="005A6559" w:rsidP="00A9633D">
            <w:pPr>
              <w:spacing w:after="0"/>
              <w:jc w:val="both"/>
              <w:rPr>
                <w:rFonts w:ascii="Gill Sans MT" w:hAnsi="Gill Sans MT"/>
                <w:sz w:val="24"/>
                <w:szCs w:val="24"/>
              </w:rPr>
            </w:pPr>
            <w:r>
              <w:rPr>
                <w:rFonts w:ascii="Gill Sans MT" w:hAnsi="Gill Sans MT"/>
                <w:sz w:val="24"/>
                <w:szCs w:val="24"/>
              </w:rPr>
              <w:t>Numbers and links for urgent support</w:t>
            </w:r>
          </w:p>
          <w:p w14:paraId="72E1A8DD" w14:textId="77777777" w:rsidR="005A6559" w:rsidRDefault="005A6559" w:rsidP="00A9633D">
            <w:pPr>
              <w:spacing w:line="-1312" w:lineRule="auto"/>
              <w:rPr>
                <w:rFonts w:cstheme="minorHAnsi"/>
                <w:color w:val="333333"/>
                <w:shd w:val="clear" w:color="auto" w:fill="FFFFFF"/>
              </w:rPr>
            </w:pPr>
          </w:p>
        </w:tc>
      </w:tr>
      <w:tr w:rsidR="005A6559" w14:paraId="13E96C02" w14:textId="77777777" w:rsidTr="00A9633D">
        <w:trPr>
          <w:trHeight w:hRule="exact" w:val="859"/>
        </w:trPr>
        <w:tc>
          <w:tcPr>
            <w:tcW w:w="2517" w:type="pct"/>
            <w:tcBorders>
              <w:top w:val="single" w:sz="8" w:space="0" w:color="auto"/>
              <w:left w:val="single" w:sz="8" w:space="0" w:color="auto"/>
              <w:bottom w:val="single" w:sz="4" w:space="0" w:color="auto"/>
              <w:right w:val="single" w:sz="8" w:space="0" w:color="auto"/>
            </w:tcBorders>
          </w:tcPr>
          <w:p w14:paraId="7123F48C" w14:textId="4133611F" w:rsidR="005A6559" w:rsidRDefault="00F401C6" w:rsidP="00A9633D">
            <w:pPr>
              <w:spacing w:line="298" w:lineRule="exact"/>
            </w:pPr>
            <w:r>
              <w:t xml:space="preserve">  </w:t>
            </w:r>
            <w:hyperlink r:id="rId28" w:history="1">
              <w:r w:rsidR="000455C1">
                <w:rPr>
                  <w:rStyle w:val="Hyperlink"/>
                  <w:rFonts w:ascii="Gill Sans MT" w:hAnsi="Gill Sans MT"/>
                  <w:spacing w:val="-1"/>
                </w:rPr>
                <w:t>Preventing Work Related Stress</w:t>
              </w:r>
            </w:hyperlink>
          </w:p>
        </w:tc>
        <w:tc>
          <w:tcPr>
            <w:tcW w:w="2483" w:type="pct"/>
            <w:tcBorders>
              <w:top w:val="single" w:sz="8" w:space="0" w:color="auto"/>
              <w:left w:val="nil"/>
              <w:bottom w:val="single" w:sz="4" w:space="0" w:color="auto"/>
              <w:right w:val="single" w:sz="8" w:space="0" w:color="auto"/>
            </w:tcBorders>
          </w:tcPr>
          <w:p w14:paraId="6AD1F679" w14:textId="4E7DC527" w:rsidR="005A6559" w:rsidRDefault="000455C1" w:rsidP="00A9633D">
            <w:pPr>
              <w:spacing w:after="0"/>
              <w:jc w:val="both"/>
              <w:rPr>
                <w:rFonts w:cstheme="minorHAnsi"/>
                <w:color w:val="333333"/>
                <w:shd w:val="clear" w:color="auto" w:fill="FFFFFF"/>
              </w:rPr>
            </w:pPr>
            <w:r>
              <w:rPr>
                <w:rFonts w:ascii="Gill Sans MT" w:hAnsi="Gill Sans MT"/>
                <w:sz w:val="24"/>
                <w:szCs w:val="24"/>
              </w:rPr>
              <w:t>Health and Safety Executive’s talking toolkit for preventing work related stress</w:t>
            </w:r>
          </w:p>
        </w:tc>
      </w:tr>
    </w:tbl>
    <w:p w14:paraId="1D429392" w14:textId="77777777" w:rsidR="003B7057" w:rsidRDefault="003B7057" w:rsidP="00A9633D">
      <w:pPr>
        <w:rPr>
          <w:rFonts w:ascii="Gill Sans MT" w:hAnsi="Gill Sans MT"/>
          <w:sz w:val="24"/>
          <w:szCs w:val="24"/>
        </w:rPr>
      </w:pPr>
    </w:p>
    <w:sectPr w:rsidR="003B7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750"/>
    <w:multiLevelType w:val="multilevel"/>
    <w:tmpl w:val="AE36C9A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0B3944D5"/>
    <w:multiLevelType w:val="multilevel"/>
    <w:tmpl w:val="DFDC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117ECD"/>
    <w:multiLevelType w:val="hybridMultilevel"/>
    <w:tmpl w:val="27623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DD14EA"/>
    <w:multiLevelType w:val="hybridMultilevel"/>
    <w:tmpl w:val="E186508E"/>
    <w:lvl w:ilvl="0" w:tplc="92649CF4">
      <w:start w:val="1"/>
      <w:numFmt w:val="decimal"/>
      <w:lvlText w:val="%1)"/>
      <w:lvlJc w:val="left"/>
      <w:pPr>
        <w:ind w:left="720" w:hanging="360"/>
      </w:pPr>
      <w:rPr>
        <w:rFonts w:ascii="Open Sans" w:hAnsi="Open Sans" w:hint="default"/>
        <w:b/>
        <w:color w:val="676D6D"/>
        <w:sz w:val="21"/>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BC81B88"/>
    <w:multiLevelType w:val="hybridMultilevel"/>
    <w:tmpl w:val="BB54F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D3A"/>
    <w:rsid w:val="00001035"/>
    <w:rsid w:val="00002553"/>
    <w:rsid w:val="000455C1"/>
    <w:rsid w:val="000C1834"/>
    <w:rsid w:val="00283DE5"/>
    <w:rsid w:val="002C7D3A"/>
    <w:rsid w:val="002D4A5C"/>
    <w:rsid w:val="003B7057"/>
    <w:rsid w:val="003F1F18"/>
    <w:rsid w:val="004044D7"/>
    <w:rsid w:val="005826DF"/>
    <w:rsid w:val="005A6559"/>
    <w:rsid w:val="005C0E03"/>
    <w:rsid w:val="005C4A38"/>
    <w:rsid w:val="006048CE"/>
    <w:rsid w:val="00626DBC"/>
    <w:rsid w:val="006E385A"/>
    <w:rsid w:val="0075732F"/>
    <w:rsid w:val="009325AF"/>
    <w:rsid w:val="009437DC"/>
    <w:rsid w:val="009D1B07"/>
    <w:rsid w:val="00A51E88"/>
    <w:rsid w:val="00A9633D"/>
    <w:rsid w:val="00B636B8"/>
    <w:rsid w:val="00C8212A"/>
    <w:rsid w:val="00CB2E9E"/>
    <w:rsid w:val="00CD679C"/>
    <w:rsid w:val="00D56C89"/>
    <w:rsid w:val="00D954F8"/>
    <w:rsid w:val="00DC032B"/>
    <w:rsid w:val="00EB414D"/>
    <w:rsid w:val="00F401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DE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7D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7D3A"/>
    <w:rPr>
      <w:color w:val="0000FF"/>
      <w:u w:val="single"/>
    </w:rPr>
  </w:style>
  <w:style w:type="paragraph" w:customStyle="1" w:styleId="xmsonormal">
    <w:name w:val="x_msonormal"/>
    <w:basedOn w:val="Normal"/>
    <w:rsid w:val="006E385A"/>
    <w:pPr>
      <w:spacing w:after="0" w:line="240" w:lineRule="auto"/>
    </w:pPr>
    <w:rPr>
      <w:rFonts w:ascii="Calibri" w:hAnsi="Calibri" w:cs="Calibri"/>
      <w:lang w:eastAsia="en-GB"/>
    </w:rPr>
  </w:style>
  <w:style w:type="paragraph" w:styleId="ListParagraph">
    <w:name w:val="List Paragraph"/>
    <w:basedOn w:val="Normal"/>
    <w:uiPriority w:val="34"/>
    <w:qFormat/>
    <w:rsid w:val="009325AF"/>
    <w:pPr>
      <w:ind w:left="720"/>
      <w:contextualSpacing/>
    </w:pPr>
  </w:style>
  <w:style w:type="character" w:customStyle="1" w:styleId="Heading1Char">
    <w:name w:val="Heading 1 Char"/>
    <w:basedOn w:val="DefaultParagraphFont"/>
    <w:link w:val="Heading1"/>
    <w:uiPriority w:val="9"/>
    <w:rsid w:val="00283DE5"/>
    <w:rPr>
      <w:rFonts w:asciiTheme="majorHAnsi" w:eastAsiaTheme="majorEastAsia" w:hAnsiTheme="majorHAnsi" w:cstheme="majorBidi"/>
      <w:color w:val="1F3864" w:themeColor="accent1" w:themeShade="80"/>
      <w:sz w:val="36"/>
      <w:szCs w:val="36"/>
    </w:rPr>
  </w:style>
  <w:style w:type="character" w:styleId="FollowedHyperlink">
    <w:name w:val="FollowedHyperlink"/>
    <w:basedOn w:val="DefaultParagraphFont"/>
    <w:uiPriority w:val="99"/>
    <w:semiHidden/>
    <w:unhideWhenUsed/>
    <w:rsid w:val="003B7057"/>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83DE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7D3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7D3A"/>
    <w:rPr>
      <w:color w:val="0000FF"/>
      <w:u w:val="single"/>
    </w:rPr>
  </w:style>
  <w:style w:type="paragraph" w:customStyle="1" w:styleId="xmsonormal">
    <w:name w:val="x_msonormal"/>
    <w:basedOn w:val="Normal"/>
    <w:rsid w:val="006E385A"/>
    <w:pPr>
      <w:spacing w:after="0" w:line="240" w:lineRule="auto"/>
    </w:pPr>
    <w:rPr>
      <w:rFonts w:ascii="Calibri" w:hAnsi="Calibri" w:cs="Calibri"/>
      <w:lang w:eastAsia="en-GB"/>
    </w:rPr>
  </w:style>
  <w:style w:type="paragraph" w:styleId="ListParagraph">
    <w:name w:val="List Paragraph"/>
    <w:basedOn w:val="Normal"/>
    <w:uiPriority w:val="34"/>
    <w:qFormat/>
    <w:rsid w:val="009325AF"/>
    <w:pPr>
      <w:ind w:left="720"/>
      <w:contextualSpacing/>
    </w:pPr>
  </w:style>
  <w:style w:type="character" w:customStyle="1" w:styleId="Heading1Char">
    <w:name w:val="Heading 1 Char"/>
    <w:basedOn w:val="DefaultParagraphFont"/>
    <w:link w:val="Heading1"/>
    <w:uiPriority w:val="9"/>
    <w:rsid w:val="00283DE5"/>
    <w:rPr>
      <w:rFonts w:asciiTheme="majorHAnsi" w:eastAsiaTheme="majorEastAsia" w:hAnsiTheme="majorHAnsi" w:cstheme="majorBidi"/>
      <w:color w:val="1F3864" w:themeColor="accent1" w:themeShade="80"/>
      <w:sz w:val="36"/>
      <w:szCs w:val="36"/>
    </w:rPr>
  </w:style>
  <w:style w:type="character" w:styleId="FollowedHyperlink">
    <w:name w:val="FollowedHyperlink"/>
    <w:basedOn w:val="DefaultParagraphFont"/>
    <w:uiPriority w:val="99"/>
    <w:semiHidden/>
    <w:unhideWhenUsed/>
    <w:rsid w:val="003B70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84098">
      <w:bodyDiv w:val="1"/>
      <w:marLeft w:val="0"/>
      <w:marRight w:val="0"/>
      <w:marTop w:val="0"/>
      <w:marBottom w:val="0"/>
      <w:divBdr>
        <w:top w:val="none" w:sz="0" w:space="0" w:color="auto"/>
        <w:left w:val="none" w:sz="0" w:space="0" w:color="auto"/>
        <w:bottom w:val="none" w:sz="0" w:space="0" w:color="auto"/>
        <w:right w:val="none" w:sz="0" w:space="0" w:color="auto"/>
      </w:divBdr>
    </w:div>
    <w:div w:id="196550368">
      <w:bodyDiv w:val="1"/>
      <w:marLeft w:val="0"/>
      <w:marRight w:val="0"/>
      <w:marTop w:val="0"/>
      <w:marBottom w:val="0"/>
      <w:divBdr>
        <w:top w:val="none" w:sz="0" w:space="0" w:color="auto"/>
        <w:left w:val="none" w:sz="0" w:space="0" w:color="auto"/>
        <w:bottom w:val="none" w:sz="0" w:space="0" w:color="auto"/>
        <w:right w:val="none" w:sz="0" w:space="0" w:color="auto"/>
      </w:divBdr>
    </w:div>
    <w:div w:id="1065296033">
      <w:bodyDiv w:val="1"/>
      <w:marLeft w:val="0"/>
      <w:marRight w:val="0"/>
      <w:marTop w:val="0"/>
      <w:marBottom w:val="0"/>
      <w:divBdr>
        <w:top w:val="none" w:sz="0" w:space="0" w:color="auto"/>
        <w:left w:val="none" w:sz="0" w:space="0" w:color="auto"/>
        <w:bottom w:val="none" w:sz="0" w:space="0" w:color="auto"/>
        <w:right w:val="none" w:sz="0" w:space="0" w:color="auto"/>
      </w:divBdr>
    </w:div>
    <w:div w:id="195188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ruse.org.uk" TargetMode="External"/><Relationship Id="rId18" Type="http://schemas.openxmlformats.org/officeDocument/2006/relationships/hyperlink" Target="https://www.nhs.uk/service-search/other-services/Psychological%20therapy%20(NHS%20I" TargetMode="External"/><Relationship Id="rId26" Type="http://schemas.openxmlformats.org/officeDocument/2006/relationships/hyperlink" Target="https://www.practitionerhealth.nhs.uk/media/content/files/guide_to_living_with_worry_and_anxiety_amidst_global_uncertainty_en-gb(2).pdf" TargetMode="External"/><Relationship Id="rId3" Type="http://schemas.openxmlformats.org/officeDocument/2006/relationships/customXml" Target="../customXml/item3.xml"/><Relationship Id="rId21" Type="http://schemas.openxmlformats.org/officeDocument/2006/relationships/hyperlink" Target="https://www.scie.org.uk/care-providers/coronavirus-covid-19" TargetMode="External"/><Relationship Id="rId7" Type="http://schemas.microsoft.com/office/2007/relationships/stylesWithEffects" Target="stylesWithEffects.xml"/><Relationship Id="rId12" Type="http://schemas.openxmlformats.org/officeDocument/2006/relationships/hyperlink" Target="http://www.gbbereavement.org" TargetMode="External"/><Relationship Id="rId17" Type="http://schemas.openxmlformats.org/officeDocument/2006/relationships/hyperlink" Target="https://www.good-thinking.uk/coronavirus/" TargetMode="External"/><Relationship Id="rId25" Type="http://schemas.openxmlformats.org/officeDocument/2006/relationships/hyperlink" Target="https://www.mind.org.uk/workplace/mental-health-at-work/taking-care-of-your-staff/" TargetMode="External"/><Relationship Id="rId2" Type="http://schemas.openxmlformats.org/officeDocument/2006/relationships/customXml" Target="../customXml/item2.xml"/><Relationship Id="rId16" Type="http://schemas.openxmlformats.org/officeDocument/2006/relationships/hyperlink" Target="https://checkify.com/wp-content/uploads/going-home-checklist-checkify.pdf" TargetMode="External"/><Relationship Id="rId20" Type="http://schemas.openxmlformats.org/officeDocument/2006/relationships/hyperlink" Target="http://www.mind.org.uk/workplace/mental-health-at-work/taking-care-of-yoursel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dinbexley.org.uk" TargetMode="External"/><Relationship Id="rId24" Type="http://schemas.openxmlformats.org/officeDocument/2006/relationships/hyperlink" Target="https://pscentre.org/wp-content/uploads/2020/02/MHPSS-in-nCoV-2020_ENG-1.pdf" TargetMode="External"/><Relationship Id="rId5" Type="http://schemas.openxmlformats.org/officeDocument/2006/relationships/numbering" Target="numbering.xml"/><Relationship Id="rId15" Type="http://schemas.openxmlformats.org/officeDocument/2006/relationships/hyperlink" Target="http://trydaylight.com/nhs-staff" TargetMode="External"/><Relationship Id="rId23" Type="http://schemas.openxmlformats.org/officeDocument/2006/relationships/hyperlink" Target="https://londontraumaspecialists.com/resources/" TargetMode="External"/><Relationship Id="rId28" Type="http://schemas.openxmlformats.org/officeDocument/2006/relationships/hyperlink" Target="https://www.hse.gov.uk/gohomehealthy/assets/docs/StressTalkingToolkit.pdf" TargetMode="External"/><Relationship Id="rId10" Type="http://schemas.openxmlformats.org/officeDocument/2006/relationships/hyperlink" Target="https://www.mentalhealthatwork.org.uk/toolkit/ourfrontline-socialcare/" TargetMode="External"/><Relationship Id="rId19" Type="http://schemas.openxmlformats.org/officeDocument/2006/relationships/hyperlink" Target="https://webapp.mobileappco.org/m/COVID19C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leepio.com/nhs-staff" TargetMode="External"/><Relationship Id="rId22" Type="http://schemas.openxmlformats.org/officeDocument/2006/relationships/hyperlink" Target="https://www.bacp.co.uk/news/news-from-bacp/2020/19-march-coronavirus-how-to-look-after-your-self-care-in-these-uncertain-times/" TargetMode="External"/><Relationship Id="rId27" Type="http://schemas.openxmlformats.org/officeDocument/2006/relationships/hyperlink" Target="https://www.good-thinking.uk/urgent-suppor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FA45C242BE764B9771E3AE2A0964E2" ma:contentTypeVersion="7" ma:contentTypeDescription="Create a new document." ma:contentTypeScope="" ma:versionID="e29aacac4c0c6629a263221bcc6efa0e">
  <xsd:schema xmlns:xsd="http://www.w3.org/2001/XMLSchema" xmlns:xs="http://www.w3.org/2001/XMLSchema" xmlns:p="http://schemas.microsoft.com/office/2006/metadata/properties" xmlns:ns3="87105598-3130-493f-a0e1-8ffc35ca9ccf" xmlns:ns4="ae7a0c0f-1cd6-463d-b958-bc0582fa6c09" targetNamespace="http://schemas.microsoft.com/office/2006/metadata/properties" ma:root="true" ma:fieldsID="44b3086af96334ff8a59f9cea50a35e9" ns3:_="" ns4:_="">
    <xsd:import namespace="87105598-3130-493f-a0e1-8ffc35ca9ccf"/>
    <xsd:import namespace="ae7a0c0f-1cd6-463d-b958-bc0582fa6c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105598-3130-493f-a0e1-8ffc35ca9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7a0c0f-1cd6-463d-b958-bc0582fa6c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07AC0-816A-4D36-A89F-5F801F6EF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105598-3130-493f-a0e1-8ffc35ca9ccf"/>
    <ds:schemaRef ds:uri="ae7a0c0f-1cd6-463d-b958-bc0582fa6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F1628C-9DFC-4CCE-9BFC-94A2F1A1A8F7}">
  <ds:schemaRefs>
    <ds:schemaRef ds:uri="http://schemas.microsoft.com/sharepoint/v3/contenttype/forms"/>
  </ds:schemaRefs>
</ds:datastoreItem>
</file>

<file path=customXml/itemProps3.xml><?xml version="1.0" encoding="utf-8"?>
<ds:datastoreItem xmlns:ds="http://schemas.openxmlformats.org/officeDocument/2006/customXml" ds:itemID="{CDC85A11-3FE5-4766-847D-3ADB7EE213F6}">
  <ds:schemaRefs>
    <ds:schemaRef ds:uri="http://purl.org/dc/terms/"/>
    <ds:schemaRef ds:uri="http://schemas.microsoft.com/office/2006/metadata/properties"/>
    <ds:schemaRef ds:uri="http://purl.org/dc/elements/1.1/"/>
    <ds:schemaRef ds:uri="http://www.w3.org/XML/1998/namespace"/>
    <ds:schemaRef ds:uri="http://schemas.microsoft.com/office/infopath/2007/PartnerControls"/>
    <ds:schemaRef ds:uri="ae7a0c0f-1cd6-463d-b958-bc0582fa6c09"/>
    <ds:schemaRef ds:uri="http://schemas.openxmlformats.org/package/2006/metadata/core-properties"/>
    <ds:schemaRef ds:uri="http://schemas.microsoft.com/office/2006/documentManagement/types"/>
    <ds:schemaRef ds:uri="87105598-3130-493f-a0e1-8ffc35ca9ccf"/>
    <ds:schemaRef ds:uri="http://purl.org/dc/dcmitype/"/>
  </ds:schemaRefs>
</ds:datastoreItem>
</file>

<file path=customXml/itemProps4.xml><?xml version="1.0" encoding="utf-8"?>
<ds:datastoreItem xmlns:ds="http://schemas.openxmlformats.org/officeDocument/2006/customXml" ds:itemID="{8F882EFC-548B-4358-A7A0-125DB833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Bexley Clinical Commissioning Group</Company>
  <LinksUpToDate>false</LinksUpToDate>
  <CharactersWithSpaces>7540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Eleanor Johnston</dc:creator>
  <cp:lastModifiedBy>Michelle Barber</cp:lastModifiedBy>
  <cp:revision>6</cp:revision>
  <dcterms:created xsi:type="dcterms:W3CDTF">2020-05-18T14:58:00Z</dcterms:created>
  <dcterms:modified xsi:type="dcterms:W3CDTF">2020-06-02T09:52:00Z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0x010100BAFA45C242BE764B9771E3AE2A0964E2</vt:lpwstr>
  </property>
</Properties>
</file>