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B7" w:rsidRPr="004B55C3" w:rsidRDefault="00943267" w:rsidP="008C7A32">
      <w:pPr>
        <w:spacing w:after="0"/>
        <w:jc w:val="right"/>
        <w:rPr>
          <w:rFonts w:ascii="Verdana" w:hAnsi="Verdan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2434590" cy="1122045"/>
            <wp:effectExtent l="0" t="0" r="3810" b="1905"/>
            <wp:wrapThrough wrapText="bothSides">
              <wp:wrapPolygon edited="0">
                <wp:start x="0" y="0"/>
                <wp:lineTo x="0" y="21270"/>
                <wp:lineTo x="21465" y="21270"/>
                <wp:lineTo x="214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766">
        <w:t xml:space="preserve">                                                                          </w:t>
      </w:r>
      <w:r w:rsidR="00314766" w:rsidRPr="004B55C3">
        <w:rPr>
          <w:rFonts w:ascii="Verdana" w:hAnsi="Verdana"/>
        </w:rPr>
        <w:t>50 Nuxley Road</w:t>
      </w:r>
    </w:p>
    <w:p w:rsidR="00314766" w:rsidRPr="004B55C3" w:rsidRDefault="00314766" w:rsidP="008C7A32">
      <w:pPr>
        <w:spacing w:after="0"/>
        <w:jc w:val="right"/>
        <w:rPr>
          <w:rFonts w:ascii="Verdana" w:hAnsi="Verdana"/>
        </w:rPr>
      </w:pPr>
      <w:r w:rsidRPr="004B55C3">
        <w:rPr>
          <w:rFonts w:ascii="Verdana" w:hAnsi="Verdana"/>
        </w:rPr>
        <w:t>Belvedere Kent</w:t>
      </w:r>
    </w:p>
    <w:p w:rsidR="00314766" w:rsidRPr="004B55C3" w:rsidRDefault="00314766" w:rsidP="008C7A32">
      <w:pPr>
        <w:spacing w:after="0"/>
        <w:jc w:val="right"/>
        <w:rPr>
          <w:rFonts w:ascii="Verdana" w:hAnsi="Verdana"/>
        </w:rPr>
      </w:pPr>
      <w:r w:rsidRPr="004B55C3">
        <w:rPr>
          <w:rFonts w:ascii="Verdana" w:hAnsi="Verdana"/>
        </w:rPr>
        <w:t>DA17 5JG</w:t>
      </w:r>
    </w:p>
    <w:p w:rsidR="00314766" w:rsidRPr="004B55C3" w:rsidRDefault="00077C4E" w:rsidP="008C7A32">
      <w:pPr>
        <w:spacing w:after="0"/>
        <w:ind w:left="720" w:firstLine="72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Home Garden Service </w:t>
      </w:r>
      <w:r w:rsidR="00314766" w:rsidRPr="005321AA">
        <w:rPr>
          <w:rFonts w:ascii="Verdana" w:hAnsi="Verdana"/>
        </w:rPr>
        <w:t>Tel:01322</w:t>
      </w:r>
      <w:r w:rsidR="00314766" w:rsidRPr="004B55C3">
        <w:rPr>
          <w:rFonts w:ascii="Verdana" w:hAnsi="Verdana"/>
        </w:rPr>
        <w:t xml:space="preserve"> 250 239</w:t>
      </w:r>
    </w:p>
    <w:p w:rsidR="00314766" w:rsidRPr="004B55C3" w:rsidRDefault="00314766" w:rsidP="008C7A32">
      <w:pPr>
        <w:spacing w:after="0"/>
        <w:jc w:val="right"/>
        <w:rPr>
          <w:rFonts w:ascii="Verdana" w:hAnsi="Verdana"/>
        </w:rPr>
      </w:pPr>
      <w:r w:rsidRPr="004B55C3">
        <w:rPr>
          <w:rFonts w:ascii="Verdana" w:hAnsi="Verdana"/>
        </w:rPr>
        <w:t xml:space="preserve">E-Mail: </w:t>
      </w:r>
      <w:hyperlink r:id="rId8" w:history="1">
        <w:r w:rsidRPr="004B55C3">
          <w:rPr>
            <w:rStyle w:val="Hyperlink"/>
            <w:rFonts w:ascii="Verdana" w:hAnsi="Verdana"/>
          </w:rPr>
          <w:t>info@evergreencarebexley.org</w:t>
        </w:r>
      </w:hyperlink>
    </w:p>
    <w:p w:rsidR="00314766" w:rsidRPr="004B55C3" w:rsidRDefault="00180F5F" w:rsidP="008C7A32">
      <w:pPr>
        <w:spacing w:after="0"/>
        <w:jc w:val="right"/>
        <w:rPr>
          <w:rFonts w:ascii="Verdana" w:hAnsi="Verdana"/>
        </w:rPr>
      </w:pPr>
      <w:hyperlink r:id="rId9" w:history="1">
        <w:r w:rsidR="00314766" w:rsidRPr="004B55C3">
          <w:rPr>
            <w:rStyle w:val="Hyperlink"/>
            <w:rFonts w:ascii="Verdana" w:hAnsi="Verdana"/>
          </w:rPr>
          <w:t>www.evergreencarebexley.org</w:t>
        </w:r>
      </w:hyperlink>
    </w:p>
    <w:p w:rsidR="00B75D5F" w:rsidRDefault="00B75D5F" w:rsidP="008C7A32">
      <w:pPr>
        <w:spacing w:after="0"/>
        <w:jc w:val="right"/>
        <w:rPr>
          <w:rFonts w:ascii="Verdana" w:hAnsi="Verdana"/>
        </w:rPr>
      </w:pPr>
      <w:r>
        <w:rPr>
          <w:rFonts w:ascii="Verdana" w:hAnsi="Verdana"/>
        </w:rPr>
        <w:t>Charity No: 1154595</w:t>
      </w:r>
    </w:p>
    <w:p w:rsidR="008C7A32" w:rsidRDefault="008C7A32" w:rsidP="00BD3667">
      <w:pPr>
        <w:jc w:val="center"/>
        <w:rPr>
          <w:rFonts w:ascii="Verdana" w:hAnsi="Verdana"/>
          <w:sz w:val="24"/>
          <w:szCs w:val="24"/>
        </w:rPr>
      </w:pPr>
    </w:p>
    <w:p w:rsidR="008C7A32" w:rsidRDefault="008C7A32" w:rsidP="00BD3667">
      <w:pPr>
        <w:jc w:val="center"/>
        <w:rPr>
          <w:rFonts w:ascii="Verdana" w:hAnsi="Verdana"/>
          <w:sz w:val="24"/>
          <w:szCs w:val="24"/>
        </w:rPr>
      </w:pPr>
    </w:p>
    <w:p w:rsidR="0012392D" w:rsidRPr="008A64F0" w:rsidRDefault="008A64F0" w:rsidP="00BD3667">
      <w:pPr>
        <w:jc w:val="center"/>
        <w:rPr>
          <w:rFonts w:ascii="Verdana" w:hAnsi="Verdana"/>
          <w:b/>
          <w:sz w:val="32"/>
          <w:szCs w:val="32"/>
        </w:rPr>
      </w:pPr>
      <w:r w:rsidRPr="008A64F0">
        <w:rPr>
          <w:rFonts w:ascii="Verdana" w:hAnsi="Verdana"/>
          <w:b/>
          <w:sz w:val="32"/>
          <w:szCs w:val="32"/>
        </w:rPr>
        <w:t>Evergreen Care Bexley Are Looking to Employ Gardeners</w:t>
      </w:r>
    </w:p>
    <w:p w:rsidR="008A64F0" w:rsidRDefault="008A64F0" w:rsidP="00BD3667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9B0F21" w:rsidRDefault="00BD3667" w:rsidP="00BD3667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7A6DE6">
        <w:rPr>
          <w:rFonts w:ascii="Verdana" w:hAnsi="Verdana"/>
          <w:b/>
          <w:sz w:val="32"/>
          <w:szCs w:val="32"/>
          <w:u w:val="single"/>
        </w:rPr>
        <w:t>Job Description</w:t>
      </w:r>
    </w:p>
    <w:p w:rsidR="00BD3667" w:rsidRPr="00BD3667" w:rsidRDefault="00BD3667" w:rsidP="00BD3667">
      <w:pPr>
        <w:jc w:val="center"/>
        <w:rPr>
          <w:rFonts w:ascii="Verdana" w:hAnsi="Verdana"/>
          <w:sz w:val="32"/>
          <w:szCs w:val="32"/>
          <w:u w:val="single"/>
        </w:rPr>
      </w:pPr>
    </w:p>
    <w:p w:rsidR="00BD3667" w:rsidRDefault="00BD3667" w:rsidP="00BD3667">
      <w:pPr>
        <w:rPr>
          <w:rFonts w:ascii="Verdana" w:hAnsi="Verdana"/>
          <w:sz w:val="28"/>
          <w:szCs w:val="28"/>
        </w:rPr>
      </w:pPr>
      <w:r w:rsidRPr="007A6DE6">
        <w:rPr>
          <w:rFonts w:ascii="Verdana" w:hAnsi="Verdana"/>
          <w:b/>
          <w:sz w:val="28"/>
          <w:szCs w:val="28"/>
        </w:rPr>
        <w:t>Job Title: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Gardener</w:t>
      </w:r>
    </w:p>
    <w:p w:rsidR="00BD3667" w:rsidRDefault="00BD3667" w:rsidP="00BD3667">
      <w:pPr>
        <w:rPr>
          <w:rFonts w:ascii="Verdana" w:hAnsi="Verdana"/>
          <w:sz w:val="28"/>
          <w:szCs w:val="28"/>
        </w:rPr>
      </w:pPr>
    </w:p>
    <w:p w:rsidR="00BD3667" w:rsidRDefault="00BD3667" w:rsidP="00BD3667">
      <w:pPr>
        <w:rPr>
          <w:rFonts w:ascii="Verdana" w:hAnsi="Verdana"/>
          <w:sz w:val="28"/>
          <w:szCs w:val="28"/>
        </w:rPr>
      </w:pPr>
      <w:r w:rsidRPr="007A6DE6">
        <w:rPr>
          <w:rFonts w:ascii="Verdana" w:hAnsi="Verdana"/>
          <w:b/>
          <w:sz w:val="28"/>
          <w:szCs w:val="28"/>
        </w:rPr>
        <w:t>Responsible to: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180F5F">
        <w:rPr>
          <w:rFonts w:ascii="Verdana" w:hAnsi="Verdana"/>
          <w:sz w:val="28"/>
          <w:szCs w:val="28"/>
        </w:rPr>
        <w:t>Gardening</w:t>
      </w:r>
      <w:r>
        <w:rPr>
          <w:rFonts w:ascii="Verdana" w:hAnsi="Verdana"/>
          <w:sz w:val="28"/>
          <w:szCs w:val="28"/>
        </w:rPr>
        <w:t xml:space="preserve"> Co-ordinator</w:t>
      </w:r>
    </w:p>
    <w:p w:rsidR="00BD3667" w:rsidRDefault="00BD3667" w:rsidP="00BD3667">
      <w:pPr>
        <w:rPr>
          <w:rFonts w:ascii="Verdana" w:hAnsi="Verdana"/>
          <w:sz w:val="28"/>
          <w:szCs w:val="28"/>
        </w:rPr>
      </w:pPr>
    </w:p>
    <w:p w:rsidR="00BD3667" w:rsidRDefault="00BD3667" w:rsidP="00BD3667">
      <w:pPr>
        <w:rPr>
          <w:rFonts w:ascii="Verdana" w:hAnsi="Verdana"/>
          <w:sz w:val="28"/>
          <w:szCs w:val="28"/>
        </w:rPr>
      </w:pPr>
      <w:r w:rsidRPr="007A6DE6">
        <w:rPr>
          <w:rFonts w:ascii="Verdana" w:hAnsi="Verdana"/>
          <w:b/>
          <w:sz w:val="28"/>
          <w:szCs w:val="28"/>
        </w:rPr>
        <w:t>Hours: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As required and agreed – 0-hour contract</w:t>
      </w:r>
      <w:r w:rsidR="00B632C8">
        <w:rPr>
          <w:rFonts w:ascii="Verdana" w:hAnsi="Verdana"/>
          <w:sz w:val="28"/>
          <w:szCs w:val="28"/>
        </w:rPr>
        <w:t xml:space="preserve"> </w:t>
      </w:r>
    </w:p>
    <w:p w:rsidR="00BD3667" w:rsidRDefault="00BD3667" w:rsidP="00BD3667">
      <w:pPr>
        <w:rPr>
          <w:rFonts w:ascii="Verdana" w:hAnsi="Verdana"/>
          <w:sz w:val="28"/>
          <w:szCs w:val="28"/>
        </w:rPr>
      </w:pPr>
    </w:p>
    <w:p w:rsidR="00BD3667" w:rsidRPr="00C708B7" w:rsidRDefault="00BD3667" w:rsidP="00BD3667">
      <w:pPr>
        <w:rPr>
          <w:rFonts w:ascii="Verdana" w:hAnsi="Verdana"/>
          <w:sz w:val="28"/>
          <w:szCs w:val="28"/>
        </w:rPr>
      </w:pPr>
      <w:r w:rsidRPr="007A6DE6">
        <w:rPr>
          <w:rFonts w:ascii="Verdana" w:hAnsi="Verdana"/>
          <w:b/>
          <w:sz w:val="28"/>
          <w:szCs w:val="28"/>
        </w:rPr>
        <w:t>Salary: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8C7A32">
        <w:rPr>
          <w:rFonts w:ascii="Verdana" w:hAnsi="Verdana"/>
          <w:sz w:val="28"/>
          <w:szCs w:val="28"/>
        </w:rPr>
        <w:t>£</w:t>
      </w:r>
      <w:r w:rsidR="00180F5F">
        <w:rPr>
          <w:rFonts w:ascii="Verdana" w:hAnsi="Verdana"/>
          <w:sz w:val="28"/>
          <w:szCs w:val="28"/>
        </w:rPr>
        <w:t>10.55</w:t>
      </w:r>
      <w:r w:rsidRPr="00C708B7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per hour + Travel expenses</w:t>
      </w:r>
      <w:r w:rsidR="007A6DE6">
        <w:rPr>
          <w:rFonts w:ascii="Verdana" w:hAnsi="Verdana"/>
          <w:sz w:val="28"/>
          <w:szCs w:val="28"/>
        </w:rPr>
        <w:t xml:space="preserve"> </w:t>
      </w:r>
      <w:r w:rsidR="007A6DE6" w:rsidRPr="00C708B7">
        <w:rPr>
          <w:rFonts w:ascii="Verdana" w:hAnsi="Verdana"/>
          <w:sz w:val="28"/>
          <w:szCs w:val="28"/>
        </w:rPr>
        <w:t>(3</w:t>
      </w:r>
      <w:r w:rsidR="00C708B7">
        <w:rPr>
          <w:rFonts w:ascii="Verdana" w:hAnsi="Verdana"/>
          <w:sz w:val="28"/>
          <w:szCs w:val="28"/>
        </w:rPr>
        <w:t>0</w:t>
      </w:r>
      <w:r w:rsidR="007A6DE6" w:rsidRPr="00C708B7">
        <w:rPr>
          <w:rFonts w:ascii="Verdana" w:hAnsi="Verdana"/>
          <w:sz w:val="28"/>
          <w:szCs w:val="28"/>
        </w:rPr>
        <w:t>p/mile)</w:t>
      </w:r>
    </w:p>
    <w:p w:rsidR="0012392D" w:rsidRDefault="0012392D" w:rsidP="00BD3667">
      <w:pPr>
        <w:rPr>
          <w:rFonts w:ascii="Verdana" w:hAnsi="Verdana"/>
          <w:b/>
          <w:sz w:val="28"/>
          <w:szCs w:val="28"/>
        </w:rPr>
      </w:pPr>
    </w:p>
    <w:p w:rsidR="00BD3667" w:rsidRPr="007A6DE6" w:rsidRDefault="00BD3667" w:rsidP="00BD3667">
      <w:pPr>
        <w:rPr>
          <w:rFonts w:ascii="Verdana" w:hAnsi="Verdana"/>
          <w:b/>
          <w:sz w:val="28"/>
          <w:szCs w:val="28"/>
        </w:rPr>
      </w:pPr>
      <w:r w:rsidRPr="007A6DE6">
        <w:rPr>
          <w:rFonts w:ascii="Verdana" w:hAnsi="Verdana"/>
          <w:b/>
          <w:sz w:val="28"/>
          <w:szCs w:val="28"/>
        </w:rPr>
        <w:t>Job Context:</w:t>
      </w:r>
      <w:r w:rsidRPr="007A6DE6">
        <w:rPr>
          <w:rFonts w:ascii="Verdana" w:hAnsi="Verdana"/>
          <w:b/>
          <w:sz w:val="28"/>
          <w:szCs w:val="28"/>
        </w:rPr>
        <w:tab/>
      </w:r>
      <w:r w:rsidRPr="007A6DE6">
        <w:rPr>
          <w:rFonts w:ascii="Verdana" w:hAnsi="Verdana"/>
          <w:b/>
          <w:sz w:val="28"/>
          <w:szCs w:val="28"/>
        </w:rPr>
        <w:tab/>
      </w:r>
      <w:r w:rsidRPr="007A6DE6">
        <w:rPr>
          <w:rFonts w:ascii="Verdana" w:hAnsi="Verdana"/>
          <w:b/>
          <w:sz w:val="28"/>
          <w:szCs w:val="28"/>
        </w:rPr>
        <w:tab/>
      </w:r>
    </w:p>
    <w:p w:rsidR="00077C4E" w:rsidRDefault="00BD3667" w:rsidP="00BD36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The purpose of the Home Garden</w:t>
      </w:r>
      <w:r w:rsidR="0062209C">
        <w:rPr>
          <w:rFonts w:ascii="Verdana" w:hAnsi="Verdana"/>
          <w:sz w:val="28"/>
          <w:szCs w:val="28"/>
        </w:rPr>
        <w:t>s</w:t>
      </w:r>
      <w:r>
        <w:rPr>
          <w:rFonts w:ascii="Verdana" w:hAnsi="Verdana"/>
          <w:sz w:val="28"/>
          <w:szCs w:val="28"/>
        </w:rPr>
        <w:t xml:space="preserve"> Service is </w:t>
      </w:r>
      <w:r w:rsidR="00825086">
        <w:rPr>
          <w:rFonts w:ascii="Verdana" w:hAnsi="Verdana"/>
          <w:sz w:val="28"/>
          <w:szCs w:val="28"/>
        </w:rPr>
        <w:t xml:space="preserve">to </w:t>
      </w:r>
      <w:r w:rsidR="007A6DE6">
        <w:rPr>
          <w:rFonts w:ascii="Verdana" w:hAnsi="Verdana"/>
          <w:sz w:val="28"/>
          <w:szCs w:val="28"/>
        </w:rPr>
        <w:t>safeguard</w:t>
      </w:r>
      <w:r w:rsidR="00AA5948">
        <w:rPr>
          <w:rFonts w:ascii="Verdana" w:hAnsi="Verdana"/>
          <w:sz w:val="28"/>
          <w:szCs w:val="28"/>
        </w:rPr>
        <w:t>, support</w:t>
      </w:r>
      <w:r w:rsidR="007A6DE6">
        <w:rPr>
          <w:rFonts w:ascii="Verdana" w:hAnsi="Verdana"/>
          <w:sz w:val="28"/>
          <w:szCs w:val="28"/>
        </w:rPr>
        <w:t xml:space="preserve"> and promote the interes</w:t>
      </w:r>
      <w:r w:rsidR="00696A2F">
        <w:rPr>
          <w:rFonts w:ascii="Verdana" w:hAnsi="Verdana"/>
          <w:sz w:val="28"/>
          <w:szCs w:val="28"/>
        </w:rPr>
        <w:t>t of older people and/or their C</w:t>
      </w:r>
      <w:r w:rsidR="007A6DE6">
        <w:rPr>
          <w:rFonts w:ascii="Verdana" w:hAnsi="Verdana"/>
          <w:sz w:val="28"/>
          <w:szCs w:val="28"/>
        </w:rPr>
        <w:t xml:space="preserve">arers </w:t>
      </w:r>
      <w:r w:rsidR="00F74C48">
        <w:rPr>
          <w:rFonts w:ascii="Verdana" w:hAnsi="Verdana"/>
          <w:sz w:val="28"/>
          <w:szCs w:val="28"/>
        </w:rPr>
        <w:t xml:space="preserve">in their own homes </w:t>
      </w:r>
      <w:r w:rsidR="007A6DE6">
        <w:rPr>
          <w:rFonts w:ascii="Verdana" w:hAnsi="Verdana"/>
          <w:sz w:val="28"/>
          <w:szCs w:val="28"/>
        </w:rPr>
        <w:t>by providing practical</w:t>
      </w:r>
      <w:r w:rsidR="00077C4E">
        <w:rPr>
          <w:rFonts w:ascii="Verdana" w:hAnsi="Verdana"/>
          <w:sz w:val="28"/>
          <w:szCs w:val="28"/>
        </w:rPr>
        <w:t xml:space="preserve"> support in maintaining their </w:t>
      </w:r>
      <w:r w:rsidR="007A6DE6">
        <w:rPr>
          <w:rFonts w:ascii="Verdana" w:hAnsi="Verdana"/>
          <w:sz w:val="28"/>
          <w:szCs w:val="28"/>
        </w:rPr>
        <w:t>garden</w:t>
      </w:r>
      <w:r w:rsidR="0012392D">
        <w:rPr>
          <w:rFonts w:ascii="Verdana" w:hAnsi="Verdana"/>
          <w:sz w:val="28"/>
          <w:szCs w:val="28"/>
        </w:rPr>
        <w:t>s</w:t>
      </w:r>
      <w:r w:rsidR="00077C4E">
        <w:rPr>
          <w:rFonts w:ascii="Verdana" w:hAnsi="Verdana"/>
          <w:sz w:val="28"/>
          <w:szCs w:val="28"/>
        </w:rPr>
        <w:t xml:space="preserve">. </w:t>
      </w:r>
    </w:p>
    <w:p w:rsidR="0012392D" w:rsidRDefault="0012392D" w:rsidP="00BD3667">
      <w:pPr>
        <w:rPr>
          <w:rFonts w:ascii="Verdana" w:hAnsi="Verdana"/>
          <w:sz w:val="28"/>
          <w:szCs w:val="28"/>
        </w:rPr>
      </w:pPr>
    </w:p>
    <w:p w:rsidR="00BD3667" w:rsidRDefault="00077C4E" w:rsidP="00BD36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Main purpose of post: </w:t>
      </w:r>
      <w:r w:rsidR="007A6DE6">
        <w:rPr>
          <w:rFonts w:ascii="Verdana" w:hAnsi="Verdana"/>
          <w:sz w:val="28"/>
          <w:szCs w:val="28"/>
        </w:rPr>
        <w:t xml:space="preserve">  </w:t>
      </w:r>
      <w:r w:rsidR="00BD3667">
        <w:rPr>
          <w:rFonts w:ascii="Verdana" w:hAnsi="Verdana"/>
          <w:sz w:val="28"/>
          <w:szCs w:val="28"/>
        </w:rPr>
        <w:t xml:space="preserve"> </w:t>
      </w:r>
    </w:p>
    <w:p w:rsidR="00D13967" w:rsidRDefault="00621DC8" w:rsidP="00BD36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 work as part of the Home Garden</w:t>
      </w:r>
      <w:r w:rsidR="0062209C">
        <w:rPr>
          <w:rFonts w:ascii="Verdana" w:hAnsi="Verdana"/>
          <w:sz w:val="28"/>
          <w:szCs w:val="28"/>
        </w:rPr>
        <w:t>s</w:t>
      </w:r>
      <w:r>
        <w:rPr>
          <w:rFonts w:ascii="Verdana" w:hAnsi="Verdana"/>
          <w:sz w:val="28"/>
          <w:szCs w:val="28"/>
        </w:rPr>
        <w:t xml:space="preserve"> Services Team undertaking basic level gardening</w:t>
      </w:r>
      <w:r w:rsidR="00D13967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garden clearance</w:t>
      </w:r>
      <w:r w:rsidR="00D13967">
        <w:rPr>
          <w:rFonts w:ascii="Verdana" w:hAnsi="Verdana"/>
          <w:sz w:val="28"/>
          <w:szCs w:val="28"/>
        </w:rPr>
        <w:t xml:space="preserve"> </w:t>
      </w:r>
      <w:r w:rsidR="000820CF">
        <w:rPr>
          <w:rFonts w:ascii="Verdana" w:hAnsi="Verdana"/>
          <w:sz w:val="28"/>
          <w:szCs w:val="28"/>
        </w:rPr>
        <w:t xml:space="preserve">and </w:t>
      </w:r>
      <w:r w:rsidR="00D13967">
        <w:rPr>
          <w:rFonts w:ascii="Verdana" w:hAnsi="Verdana"/>
          <w:sz w:val="28"/>
          <w:szCs w:val="28"/>
        </w:rPr>
        <w:t>maintaining the garden so as to be a safe, accessible area</w:t>
      </w:r>
      <w:r>
        <w:rPr>
          <w:rFonts w:ascii="Verdana" w:hAnsi="Verdana"/>
          <w:sz w:val="28"/>
          <w:szCs w:val="28"/>
        </w:rPr>
        <w:t xml:space="preserve">. </w:t>
      </w:r>
    </w:p>
    <w:p w:rsidR="00BD3667" w:rsidRDefault="00621DC8" w:rsidP="001239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Where possible and safe</w:t>
      </w:r>
      <w:r w:rsidR="003649D7">
        <w:rPr>
          <w:rFonts w:ascii="Verdana" w:hAnsi="Verdana"/>
          <w:sz w:val="28"/>
          <w:szCs w:val="28"/>
        </w:rPr>
        <w:t xml:space="preserve"> to do so</w:t>
      </w:r>
      <w:r>
        <w:rPr>
          <w:rFonts w:ascii="Verdana" w:hAnsi="Verdana"/>
          <w:sz w:val="28"/>
          <w:szCs w:val="28"/>
        </w:rPr>
        <w:t xml:space="preserve">, you will </w:t>
      </w:r>
      <w:r w:rsidR="00D13967">
        <w:rPr>
          <w:rFonts w:ascii="Verdana" w:hAnsi="Verdana"/>
          <w:sz w:val="28"/>
          <w:szCs w:val="28"/>
        </w:rPr>
        <w:t xml:space="preserve">work with your client to </w:t>
      </w:r>
      <w:r>
        <w:rPr>
          <w:rFonts w:ascii="Verdana" w:hAnsi="Verdana"/>
          <w:sz w:val="28"/>
          <w:szCs w:val="28"/>
        </w:rPr>
        <w:t xml:space="preserve">actively encourage </w:t>
      </w:r>
      <w:r w:rsidR="00D13967">
        <w:rPr>
          <w:rFonts w:ascii="Verdana" w:hAnsi="Verdana"/>
          <w:sz w:val="28"/>
          <w:szCs w:val="28"/>
        </w:rPr>
        <w:t xml:space="preserve">their </w:t>
      </w:r>
      <w:r>
        <w:rPr>
          <w:rFonts w:ascii="Verdana" w:hAnsi="Verdana"/>
          <w:sz w:val="28"/>
          <w:szCs w:val="28"/>
        </w:rPr>
        <w:t xml:space="preserve">participation </w:t>
      </w:r>
      <w:r w:rsidR="001A6353">
        <w:rPr>
          <w:rFonts w:ascii="Verdana" w:hAnsi="Verdana"/>
          <w:sz w:val="28"/>
          <w:szCs w:val="28"/>
        </w:rPr>
        <w:t xml:space="preserve">at the level they are able </w:t>
      </w:r>
      <w:r w:rsidR="003649D7">
        <w:rPr>
          <w:rFonts w:ascii="Verdana" w:hAnsi="Verdana"/>
          <w:sz w:val="28"/>
          <w:szCs w:val="28"/>
        </w:rPr>
        <w:t>or willing</w:t>
      </w:r>
      <w:r w:rsidR="001A635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in the </w:t>
      </w:r>
      <w:r w:rsidR="001A6353">
        <w:rPr>
          <w:rFonts w:ascii="Verdana" w:hAnsi="Verdana"/>
          <w:sz w:val="28"/>
          <w:szCs w:val="28"/>
        </w:rPr>
        <w:t xml:space="preserve">care </w:t>
      </w:r>
      <w:r>
        <w:rPr>
          <w:rFonts w:ascii="Verdana" w:hAnsi="Verdana"/>
          <w:sz w:val="28"/>
          <w:szCs w:val="28"/>
        </w:rPr>
        <w:t>of their garden</w:t>
      </w:r>
      <w:r w:rsidR="001A6353">
        <w:rPr>
          <w:rFonts w:ascii="Verdana" w:hAnsi="Verdana"/>
          <w:sz w:val="28"/>
          <w:szCs w:val="28"/>
        </w:rPr>
        <w:t>, and to</w:t>
      </w:r>
      <w:r w:rsidR="00D13967">
        <w:rPr>
          <w:rFonts w:ascii="Verdana" w:hAnsi="Verdana"/>
          <w:sz w:val="28"/>
          <w:szCs w:val="28"/>
        </w:rPr>
        <w:t xml:space="preserve"> maintain it such that they can enjoy their garden area. </w:t>
      </w:r>
      <w:r>
        <w:rPr>
          <w:rFonts w:ascii="Verdana" w:hAnsi="Verdana"/>
          <w:sz w:val="28"/>
          <w:szCs w:val="28"/>
        </w:rPr>
        <w:t xml:space="preserve"> </w:t>
      </w:r>
    </w:p>
    <w:p w:rsidR="0012392D" w:rsidRDefault="0012392D" w:rsidP="00BD3667">
      <w:pPr>
        <w:rPr>
          <w:rFonts w:ascii="Verdana" w:hAnsi="Verdana"/>
          <w:b/>
          <w:sz w:val="28"/>
          <w:szCs w:val="28"/>
        </w:rPr>
      </w:pPr>
    </w:p>
    <w:p w:rsidR="003B696F" w:rsidRDefault="003B696F" w:rsidP="00BD3667">
      <w:pPr>
        <w:rPr>
          <w:rFonts w:ascii="Verdana" w:hAnsi="Verdana"/>
          <w:b/>
          <w:sz w:val="28"/>
          <w:szCs w:val="28"/>
        </w:rPr>
      </w:pPr>
      <w:r w:rsidRPr="003B696F">
        <w:rPr>
          <w:rFonts w:ascii="Verdana" w:hAnsi="Verdana"/>
          <w:b/>
          <w:sz w:val="28"/>
          <w:szCs w:val="28"/>
        </w:rPr>
        <w:t xml:space="preserve">Tasks: </w:t>
      </w:r>
    </w:p>
    <w:p w:rsidR="00F74C48" w:rsidRPr="00F74C48" w:rsidRDefault="00F74C48" w:rsidP="00BD36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To ensure your conduct and all work carried out is done in a safe manner within the ethos and mission statement of Evergreen Care Bexley. </w:t>
      </w:r>
    </w:p>
    <w:p w:rsidR="003B696F" w:rsidRDefault="00056573" w:rsidP="00BD36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 be responsible for organising and carrying out the work appropriate to each garden upon your own initiative and/or instruction</w:t>
      </w:r>
      <w:r w:rsidR="000820CF">
        <w:rPr>
          <w:rFonts w:ascii="Verdana" w:hAnsi="Verdana"/>
          <w:sz w:val="28"/>
          <w:szCs w:val="28"/>
        </w:rPr>
        <w:t>.</w:t>
      </w:r>
    </w:p>
    <w:p w:rsidR="0062209C" w:rsidRDefault="0062209C" w:rsidP="00BD36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 be aware of the health, safety and welfare of yourself, the public and your clients, reporting any hazard to the Home Garden</w:t>
      </w:r>
      <w:r w:rsidR="00A31878">
        <w:rPr>
          <w:rFonts w:ascii="Verdana" w:hAnsi="Verdana"/>
          <w:sz w:val="28"/>
          <w:szCs w:val="28"/>
        </w:rPr>
        <w:t xml:space="preserve"> Co-ordinator. </w:t>
      </w:r>
      <w:bookmarkStart w:id="0" w:name="_GoBack"/>
      <w:bookmarkEnd w:id="0"/>
    </w:p>
    <w:p w:rsidR="00F74C48" w:rsidRDefault="00F74C48" w:rsidP="00BD3667">
      <w:pPr>
        <w:rPr>
          <w:rFonts w:ascii="Verdana" w:hAnsi="Verdana"/>
          <w:b/>
          <w:sz w:val="28"/>
          <w:szCs w:val="28"/>
        </w:rPr>
      </w:pPr>
    </w:p>
    <w:p w:rsidR="000820CF" w:rsidRDefault="00852F09" w:rsidP="00BD36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Transport: </w:t>
      </w:r>
    </w:p>
    <w:p w:rsidR="00852F09" w:rsidRPr="00852F09" w:rsidRDefault="00852F09" w:rsidP="00BD36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You must provide your own transport</w:t>
      </w:r>
      <w:r w:rsidR="0062209C"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 xml:space="preserve"> you must hold a full </w:t>
      </w:r>
      <w:r w:rsidR="00ED542C">
        <w:rPr>
          <w:rFonts w:ascii="Verdana" w:hAnsi="Verdana"/>
          <w:sz w:val="28"/>
          <w:szCs w:val="28"/>
        </w:rPr>
        <w:t xml:space="preserve">valid </w:t>
      </w:r>
      <w:r>
        <w:rPr>
          <w:rFonts w:ascii="Verdana" w:hAnsi="Verdana"/>
          <w:sz w:val="28"/>
          <w:szCs w:val="28"/>
        </w:rPr>
        <w:t xml:space="preserve">UK </w:t>
      </w:r>
      <w:r w:rsidR="00F74C48">
        <w:rPr>
          <w:rFonts w:ascii="Verdana" w:hAnsi="Verdana"/>
          <w:sz w:val="28"/>
          <w:szCs w:val="28"/>
        </w:rPr>
        <w:t>Driving Licence</w:t>
      </w:r>
      <w:r w:rsidR="001851FC">
        <w:rPr>
          <w:rFonts w:ascii="Verdana" w:hAnsi="Verdana"/>
          <w:sz w:val="28"/>
          <w:szCs w:val="28"/>
        </w:rPr>
        <w:t xml:space="preserve">, free of endorsements other than endorsements for speeding, parking offences and traffic signal offences, not exceeding six points in total. </w:t>
      </w:r>
      <w:r w:rsidR="0062209C">
        <w:rPr>
          <w:rFonts w:ascii="Verdana" w:hAnsi="Verdana"/>
          <w:sz w:val="28"/>
          <w:szCs w:val="28"/>
        </w:rPr>
        <w:t>You m</w:t>
      </w:r>
      <w:r w:rsidR="001851FC">
        <w:rPr>
          <w:rFonts w:ascii="Verdana" w:hAnsi="Verdana"/>
          <w:sz w:val="28"/>
          <w:szCs w:val="28"/>
        </w:rPr>
        <w:t xml:space="preserve">ust </w:t>
      </w:r>
      <w:r w:rsidR="00CE207D">
        <w:rPr>
          <w:rFonts w:ascii="Verdana" w:hAnsi="Verdana"/>
          <w:sz w:val="28"/>
          <w:szCs w:val="28"/>
        </w:rPr>
        <w:t>be in possession of</w:t>
      </w:r>
      <w:r w:rsidR="001851FC">
        <w:rPr>
          <w:rFonts w:ascii="Verdana" w:hAnsi="Verdana"/>
          <w:sz w:val="28"/>
          <w:szCs w:val="28"/>
        </w:rPr>
        <w:t xml:space="preserve"> a cu</w:t>
      </w:r>
      <w:r w:rsidR="000A20B0">
        <w:rPr>
          <w:rFonts w:ascii="Verdana" w:hAnsi="Verdana"/>
          <w:sz w:val="28"/>
          <w:szCs w:val="28"/>
        </w:rPr>
        <w:t>rrent insurance covering you for business use for the vehicle</w:t>
      </w:r>
      <w:r w:rsidR="001851FC">
        <w:rPr>
          <w:rFonts w:ascii="Verdana" w:hAnsi="Verdana"/>
          <w:sz w:val="28"/>
          <w:szCs w:val="28"/>
        </w:rPr>
        <w:t xml:space="preserve">, valid MOT Certificate where applicable, </w:t>
      </w:r>
      <w:r w:rsidR="00F74C48">
        <w:rPr>
          <w:rFonts w:ascii="Verdana" w:hAnsi="Verdana"/>
          <w:sz w:val="28"/>
          <w:szCs w:val="28"/>
        </w:rPr>
        <w:t xml:space="preserve"> </w:t>
      </w:r>
    </w:p>
    <w:p w:rsidR="00852F09" w:rsidRDefault="00852F09" w:rsidP="00BD3667">
      <w:pPr>
        <w:rPr>
          <w:rFonts w:ascii="Verdana" w:hAnsi="Verdana"/>
          <w:b/>
          <w:sz w:val="28"/>
          <w:szCs w:val="28"/>
        </w:rPr>
      </w:pPr>
    </w:p>
    <w:p w:rsidR="000820CF" w:rsidRPr="000820CF" w:rsidRDefault="000820CF" w:rsidP="00BD3667">
      <w:pPr>
        <w:rPr>
          <w:rFonts w:ascii="Verdana" w:hAnsi="Verdana"/>
          <w:b/>
          <w:sz w:val="28"/>
          <w:szCs w:val="28"/>
        </w:rPr>
      </w:pPr>
      <w:r w:rsidRPr="000820CF">
        <w:rPr>
          <w:rFonts w:ascii="Verdana" w:hAnsi="Verdana"/>
          <w:b/>
          <w:sz w:val="28"/>
          <w:szCs w:val="28"/>
        </w:rPr>
        <w:t>Tools:</w:t>
      </w:r>
      <w:r w:rsidRPr="000820CF">
        <w:rPr>
          <w:rFonts w:ascii="Verdana" w:hAnsi="Verdana"/>
          <w:b/>
          <w:sz w:val="28"/>
          <w:szCs w:val="28"/>
        </w:rPr>
        <w:tab/>
      </w:r>
      <w:r w:rsidRPr="000820CF">
        <w:rPr>
          <w:rFonts w:ascii="Verdana" w:hAnsi="Verdana"/>
          <w:b/>
          <w:sz w:val="28"/>
          <w:szCs w:val="28"/>
        </w:rPr>
        <w:tab/>
      </w:r>
    </w:p>
    <w:p w:rsidR="000820CF" w:rsidRDefault="000820CF" w:rsidP="000820CF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All tools i.e. hover mower,</w:t>
      </w:r>
      <w:r w:rsidR="001851FC">
        <w:rPr>
          <w:rFonts w:ascii="Verdana" w:hAnsi="Verdana"/>
          <w:sz w:val="28"/>
          <w:szCs w:val="28"/>
        </w:rPr>
        <w:t xml:space="preserve"> extension lead, circuit breaker,</w:t>
      </w:r>
      <w:r w:rsidR="008C7A32">
        <w:rPr>
          <w:rFonts w:ascii="Verdana" w:hAnsi="Verdana"/>
          <w:sz w:val="28"/>
          <w:szCs w:val="28"/>
        </w:rPr>
        <w:t xml:space="preserve"> fork/spade etc. can</w:t>
      </w:r>
      <w:r>
        <w:rPr>
          <w:rFonts w:ascii="Verdana" w:hAnsi="Verdana"/>
          <w:sz w:val="28"/>
          <w:szCs w:val="28"/>
        </w:rPr>
        <w:t xml:space="preserve"> be provided</w:t>
      </w:r>
      <w:r w:rsidR="00C768C8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You will be responsible to use them in a safe manner</w:t>
      </w:r>
      <w:r w:rsidR="00F74C48">
        <w:rPr>
          <w:rFonts w:ascii="Verdana" w:hAnsi="Verdana"/>
          <w:sz w:val="28"/>
          <w:szCs w:val="28"/>
        </w:rPr>
        <w:t>, cleaning them before returning them to the tool store</w:t>
      </w:r>
      <w:r w:rsidR="00CE207D">
        <w:rPr>
          <w:rFonts w:ascii="Verdana" w:hAnsi="Verdana"/>
          <w:sz w:val="28"/>
          <w:szCs w:val="28"/>
        </w:rPr>
        <w:t xml:space="preserve"> as required</w:t>
      </w:r>
      <w:r w:rsidR="00F74C48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  <w:r w:rsidR="00F74C48">
        <w:rPr>
          <w:rFonts w:ascii="Verdana" w:hAnsi="Verdana"/>
          <w:sz w:val="28"/>
          <w:szCs w:val="28"/>
        </w:rPr>
        <w:t>R</w:t>
      </w:r>
      <w:r>
        <w:rPr>
          <w:rFonts w:ascii="Verdana" w:hAnsi="Verdana"/>
          <w:sz w:val="28"/>
          <w:szCs w:val="28"/>
        </w:rPr>
        <w:t xml:space="preserve">eporting any faults </w:t>
      </w:r>
      <w:r w:rsidR="0062209C">
        <w:rPr>
          <w:rFonts w:ascii="Verdana" w:hAnsi="Verdana"/>
          <w:sz w:val="28"/>
          <w:szCs w:val="28"/>
        </w:rPr>
        <w:t xml:space="preserve">or defects </w:t>
      </w:r>
      <w:r w:rsidR="00C768C8">
        <w:rPr>
          <w:rFonts w:ascii="Verdana" w:hAnsi="Verdana"/>
          <w:sz w:val="28"/>
          <w:szCs w:val="28"/>
        </w:rPr>
        <w:t>to the Home Garden</w:t>
      </w:r>
      <w:r w:rsidR="0062209C">
        <w:rPr>
          <w:rFonts w:ascii="Verdana" w:hAnsi="Verdana"/>
          <w:sz w:val="28"/>
          <w:szCs w:val="28"/>
        </w:rPr>
        <w:t>s</w:t>
      </w:r>
      <w:r w:rsidR="00C768C8">
        <w:rPr>
          <w:rFonts w:ascii="Verdana" w:hAnsi="Verdana"/>
          <w:sz w:val="28"/>
          <w:szCs w:val="28"/>
        </w:rPr>
        <w:t xml:space="preserve"> </w:t>
      </w:r>
      <w:r w:rsidR="00533B5F">
        <w:rPr>
          <w:rFonts w:ascii="Verdana" w:hAnsi="Verdana"/>
          <w:sz w:val="28"/>
          <w:szCs w:val="28"/>
        </w:rPr>
        <w:t xml:space="preserve">           </w:t>
      </w:r>
      <w:r w:rsidR="00C768C8">
        <w:rPr>
          <w:rFonts w:ascii="Verdana" w:hAnsi="Verdana"/>
          <w:sz w:val="28"/>
          <w:szCs w:val="28"/>
        </w:rPr>
        <w:t>Co-ordinator</w:t>
      </w:r>
      <w:r w:rsidR="0062209C">
        <w:rPr>
          <w:rFonts w:ascii="Verdana" w:hAnsi="Verdana"/>
          <w:sz w:val="28"/>
          <w:szCs w:val="28"/>
        </w:rPr>
        <w:t>.</w:t>
      </w:r>
    </w:p>
    <w:p w:rsidR="000820CF" w:rsidRDefault="000820CF" w:rsidP="00BD3667">
      <w:pPr>
        <w:rPr>
          <w:rFonts w:ascii="Verdana" w:hAnsi="Verdana"/>
          <w:sz w:val="28"/>
          <w:szCs w:val="28"/>
        </w:rPr>
      </w:pPr>
    </w:p>
    <w:p w:rsidR="00C768C8" w:rsidRPr="00C768C8" w:rsidRDefault="003B696F" w:rsidP="00BD3667">
      <w:pPr>
        <w:rPr>
          <w:rFonts w:ascii="Verdana" w:hAnsi="Verdana"/>
          <w:b/>
          <w:sz w:val="28"/>
          <w:szCs w:val="28"/>
        </w:rPr>
      </w:pPr>
      <w:r w:rsidRPr="00C768C8">
        <w:rPr>
          <w:rFonts w:ascii="Verdana" w:hAnsi="Verdana"/>
          <w:b/>
          <w:sz w:val="28"/>
          <w:szCs w:val="28"/>
        </w:rPr>
        <w:t>Protective clothing</w:t>
      </w:r>
      <w:r w:rsidR="00C768C8" w:rsidRPr="00C768C8">
        <w:rPr>
          <w:rFonts w:ascii="Verdana" w:hAnsi="Verdana"/>
          <w:b/>
          <w:sz w:val="28"/>
          <w:szCs w:val="28"/>
        </w:rPr>
        <w:t>:</w:t>
      </w:r>
    </w:p>
    <w:p w:rsidR="00BD3667" w:rsidRDefault="00CE207D" w:rsidP="00C768C8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Protective clothing</w:t>
      </w:r>
      <w:r w:rsidR="00A77028">
        <w:rPr>
          <w:rFonts w:ascii="Verdana" w:hAnsi="Verdana"/>
          <w:sz w:val="28"/>
          <w:szCs w:val="28"/>
        </w:rPr>
        <w:t>,</w:t>
      </w:r>
      <w:r w:rsidR="009E1B36">
        <w:rPr>
          <w:rFonts w:ascii="Verdana" w:hAnsi="Verdana"/>
          <w:sz w:val="28"/>
          <w:szCs w:val="28"/>
        </w:rPr>
        <w:t xml:space="preserve"> (not footwear)</w:t>
      </w:r>
      <w:r>
        <w:rPr>
          <w:rFonts w:ascii="Verdana" w:hAnsi="Verdana"/>
          <w:sz w:val="28"/>
          <w:szCs w:val="28"/>
        </w:rPr>
        <w:t xml:space="preserve">, </w:t>
      </w:r>
      <w:r w:rsidR="00C768C8">
        <w:rPr>
          <w:rFonts w:ascii="Verdana" w:hAnsi="Verdana"/>
          <w:sz w:val="28"/>
          <w:szCs w:val="28"/>
        </w:rPr>
        <w:t>G</w:t>
      </w:r>
      <w:r w:rsidR="003B696F">
        <w:rPr>
          <w:rFonts w:ascii="Verdana" w:hAnsi="Verdana"/>
          <w:sz w:val="28"/>
          <w:szCs w:val="28"/>
        </w:rPr>
        <w:t>loves, safety glasses/goggles will be provided</w:t>
      </w:r>
    </w:p>
    <w:p w:rsidR="00C768C8" w:rsidRDefault="00C768C8" w:rsidP="00BD3667">
      <w:pPr>
        <w:rPr>
          <w:rFonts w:ascii="Verdana" w:hAnsi="Verdana"/>
          <w:sz w:val="28"/>
          <w:szCs w:val="28"/>
        </w:rPr>
      </w:pPr>
    </w:p>
    <w:p w:rsidR="00C768C8" w:rsidRDefault="003B696F" w:rsidP="00BD3667">
      <w:pPr>
        <w:rPr>
          <w:rFonts w:ascii="Verdana" w:hAnsi="Verdana"/>
          <w:sz w:val="28"/>
          <w:szCs w:val="28"/>
        </w:rPr>
      </w:pPr>
      <w:r w:rsidRPr="00C768C8">
        <w:rPr>
          <w:rFonts w:ascii="Verdana" w:hAnsi="Verdana"/>
          <w:b/>
          <w:sz w:val="28"/>
          <w:szCs w:val="28"/>
        </w:rPr>
        <w:t>Training</w:t>
      </w:r>
      <w:r w:rsidR="00C768C8"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 xml:space="preserve"> </w:t>
      </w:r>
    </w:p>
    <w:p w:rsidR="003B696F" w:rsidRDefault="00852F09" w:rsidP="00CE207D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All necessary training </w:t>
      </w:r>
      <w:r w:rsidR="003B696F">
        <w:rPr>
          <w:rFonts w:ascii="Verdana" w:hAnsi="Verdana"/>
          <w:sz w:val="28"/>
          <w:szCs w:val="28"/>
        </w:rPr>
        <w:t xml:space="preserve">will be provided </w:t>
      </w:r>
    </w:p>
    <w:p w:rsidR="0079687A" w:rsidRDefault="0079687A" w:rsidP="00CE207D">
      <w:pPr>
        <w:ind w:firstLine="720"/>
        <w:rPr>
          <w:rFonts w:ascii="Verdana" w:hAnsi="Verdana"/>
          <w:sz w:val="28"/>
          <w:szCs w:val="28"/>
        </w:rPr>
      </w:pPr>
    </w:p>
    <w:p w:rsidR="0079687A" w:rsidRDefault="0079687A" w:rsidP="00CE207D">
      <w:pPr>
        <w:ind w:firstLine="720"/>
        <w:rPr>
          <w:rFonts w:ascii="Verdana" w:hAnsi="Verdana"/>
          <w:sz w:val="28"/>
          <w:szCs w:val="28"/>
        </w:rPr>
      </w:pPr>
    </w:p>
    <w:p w:rsidR="0079687A" w:rsidRDefault="0079687A" w:rsidP="00CE207D">
      <w:pPr>
        <w:ind w:firstLine="720"/>
        <w:rPr>
          <w:rFonts w:ascii="Verdana" w:hAnsi="Verdana"/>
          <w:sz w:val="28"/>
          <w:szCs w:val="28"/>
        </w:rPr>
      </w:pPr>
    </w:p>
    <w:p w:rsidR="0079687A" w:rsidRDefault="0079687A" w:rsidP="00CE207D">
      <w:pPr>
        <w:ind w:firstLine="720"/>
        <w:rPr>
          <w:rFonts w:ascii="Verdana" w:hAnsi="Verdana"/>
          <w:sz w:val="28"/>
          <w:szCs w:val="28"/>
        </w:rPr>
      </w:pPr>
    </w:p>
    <w:p w:rsidR="0079687A" w:rsidRDefault="0079687A" w:rsidP="00CE207D">
      <w:pPr>
        <w:ind w:firstLine="720"/>
        <w:rPr>
          <w:rFonts w:ascii="Verdana" w:hAnsi="Verdana"/>
          <w:sz w:val="28"/>
          <w:szCs w:val="28"/>
        </w:rPr>
      </w:pPr>
    </w:p>
    <w:p w:rsidR="0079687A" w:rsidRPr="0079687A" w:rsidRDefault="0079687A" w:rsidP="0079687A">
      <w:pPr>
        <w:ind w:firstLine="720"/>
        <w:jc w:val="center"/>
        <w:rPr>
          <w:rFonts w:ascii="Verdana" w:hAnsi="Verdana"/>
          <w:b/>
          <w:sz w:val="28"/>
          <w:szCs w:val="28"/>
        </w:rPr>
      </w:pPr>
      <w:r w:rsidRPr="0079687A">
        <w:rPr>
          <w:rFonts w:ascii="Verdana" w:hAnsi="Verdana"/>
          <w:b/>
          <w:sz w:val="28"/>
          <w:szCs w:val="28"/>
        </w:rPr>
        <w:t>Gardener</w:t>
      </w:r>
    </w:p>
    <w:p w:rsidR="0079687A" w:rsidRDefault="0079687A" w:rsidP="0079687A">
      <w:pPr>
        <w:ind w:firstLine="720"/>
        <w:jc w:val="center"/>
        <w:rPr>
          <w:rFonts w:ascii="Verdana" w:hAnsi="Verdana"/>
          <w:b/>
          <w:sz w:val="28"/>
          <w:szCs w:val="28"/>
        </w:rPr>
      </w:pPr>
      <w:r w:rsidRPr="0079687A">
        <w:rPr>
          <w:rFonts w:ascii="Verdana" w:hAnsi="Verdana"/>
          <w:b/>
          <w:sz w:val="28"/>
          <w:szCs w:val="28"/>
        </w:rPr>
        <w:t xml:space="preserve">Person Specification </w:t>
      </w:r>
    </w:p>
    <w:p w:rsidR="0079687A" w:rsidRDefault="0079687A" w:rsidP="0079687A">
      <w:pPr>
        <w:ind w:firstLine="720"/>
        <w:jc w:val="center"/>
        <w:rPr>
          <w:rFonts w:ascii="Verdana" w:hAnsi="Verdana"/>
          <w:b/>
          <w:sz w:val="28"/>
          <w:szCs w:val="28"/>
        </w:rPr>
      </w:pPr>
    </w:p>
    <w:p w:rsidR="0079687A" w:rsidRDefault="0079687A" w:rsidP="0079687A">
      <w:pPr>
        <w:ind w:firstLine="720"/>
        <w:rPr>
          <w:rFonts w:ascii="Verdana" w:hAnsi="Verdana"/>
          <w:b/>
          <w:sz w:val="28"/>
          <w:szCs w:val="28"/>
        </w:rPr>
      </w:pPr>
      <w:r w:rsidRPr="0079687A">
        <w:rPr>
          <w:rFonts w:ascii="Verdana" w:hAnsi="Verdana"/>
          <w:b/>
          <w:sz w:val="28"/>
          <w:szCs w:val="28"/>
        </w:rPr>
        <w:t>Essential:</w:t>
      </w:r>
    </w:p>
    <w:p w:rsidR="00371ADB" w:rsidRPr="00371ADB" w:rsidRDefault="00490D58" w:rsidP="0079687A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1, </w:t>
      </w:r>
      <w:r w:rsidR="00371ADB" w:rsidRPr="00371ADB">
        <w:rPr>
          <w:rFonts w:ascii="Verdana" w:hAnsi="Verdana"/>
          <w:sz w:val="28"/>
          <w:szCs w:val="28"/>
        </w:rPr>
        <w:t xml:space="preserve">You will be required to </w:t>
      </w:r>
      <w:r w:rsidR="00371ADB">
        <w:rPr>
          <w:rFonts w:ascii="Verdana" w:hAnsi="Verdana"/>
          <w:sz w:val="28"/>
          <w:szCs w:val="28"/>
        </w:rPr>
        <w:t>apply for a DBS Vulnerable Adults check</w:t>
      </w:r>
    </w:p>
    <w:p w:rsidR="0079687A" w:rsidRDefault="00490D58" w:rsidP="003311B6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</w:t>
      </w:r>
      <w:r w:rsidR="0079687A">
        <w:rPr>
          <w:rFonts w:ascii="Verdana" w:hAnsi="Verdana"/>
          <w:sz w:val="28"/>
          <w:szCs w:val="28"/>
        </w:rPr>
        <w:t>, Practical experience of basic gardening</w:t>
      </w:r>
      <w:r w:rsidR="003311B6">
        <w:rPr>
          <w:rFonts w:ascii="Verdana" w:hAnsi="Verdana"/>
          <w:sz w:val="28"/>
          <w:szCs w:val="28"/>
        </w:rPr>
        <w:t xml:space="preserve"> (not necessarily work related)</w:t>
      </w:r>
    </w:p>
    <w:p w:rsidR="00852F09" w:rsidRDefault="00490D58" w:rsidP="0079687A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="0079687A">
        <w:rPr>
          <w:rFonts w:ascii="Verdana" w:hAnsi="Verdana"/>
          <w:sz w:val="28"/>
          <w:szCs w:val="28"/>
        </w:rPr>
        <w:t>, Fit and able to carry out work required</w:t>
      </w:r>
    </w:p>
    <w:p w:rsidR="0079687A" w:rsidRDefault="00490D58" w:rsidP="0079687A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="0079687A">
        <w:rPr>
          <w:rFonts w:ascii="Verdana" w:hAnsi="Verdana"/>
          <w:sz w:val="28"/>
          <w:szCs w:val="28"/>
        </w:rPr>
        <w:t>, Able to use and maintain tools and equipment safely</w:t>
      </w:r>
    </w:p>
    <w:p w:rsidR="0079687A" w:rsidRDefault="00490D58" w:rsidP="0079687A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</w:t>
      </w:r>
      <w:r w:rsidR="0079687A">
        <w:rPr>
          <w:rFonts w:ascii="Verdana" w:hAnsi="Verdana"/>
          <w:sz w:val="28"/>
          <w:szCs w:val="28"/>
        </w:rPr>
        <w:t>, Good organisational skills</w:t>
      </w:r>
    </w:p>
    <w:p w:rsidR="0079687A" w:rsidRDefault="00490D58" w:rsidP="0079687A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</w:t>
      </w:r>
      <w:r w:rsidR="0079687A">
        <w:rPr>
          <w:rFonts w:ascii="Verdana" w:hAnsi="Verdana"/>
          <w:sz w:val="28"/>
          <w:szCs w:val="28"/>
        </w:rPr>
        <w:t xml:space="preserve">, </w:t>
      </w:r>
      <w:r w:rsidR="008F75EB">
        <w:rPr>
          <w:rFonts w:ascii="Verdana" w:hAnsi="Verdana"/>
          <w:sz w:val="28"/>
          <w:szCs w:val="28"/>
        </w:rPr>
        <w:t>Self-motivated and a</w:t>
      </w:r>
      <w:r w:rsidR="0079687A">
        <w:rPr>
          <w:rFonts w:ascii="Verdana" w:hAnsi="Verdana"/>
          <w:sz w:val="28"/>
          <w:szCs w:val="28"/>
        </w:rPr>
        <w:t>bility to work on own initiative</w:t>
      </w:r>
      <w:r w:rsidR="008F75EB">
        <w:rPr>
          <w:rFonts w:ascii="Verdana" w:hAnsi="Verdana"/>
          <w:sz w:val="28"/>
          <w:szCs w:val="28"/>
        </w:rPr>
        <w:t xml:space="preserve"> </w:t>
      </w:r>
    </w:p>
    <w:p w:rsidR="00247098" w:rsidRPr="00247098" w:rsidRDefault="00247098" w:rsidP="00247098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7, </w:t>
      </w:r>
      <w:r w:rsidRPr="00247098">
        <w:rPr>
          <w:rFonts w:ascii="Verdana" w:hAnsi="Verdana"/>
          <w:color w:val="000000"/>
          <w:sz w:val="28"/>
          <w:szCs w:val="28"/>
        </w:rPr>
        <w:t>Have an honest and healthy respect for senior citizens and vulnerable adults</w:t>
      </w:r>
    </w:p>
    <w:p w:rsidR="0079687A" w:rsidRDefault="00247098" w:rsidP="0079687A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79687A">
        <w:rPr>
          <w:rFonts w:ascii="Verdana" w:hAnsi="Verdana"/>
          <w:sz w:val="28"/>
          <w:szCs w:val="28"/>
        </w:rPr>
        <w:t>, Friendly personality and a smart presentable appearance</w:t>
      </w:r>
    </w:p>
    <w:p w:rsidR="0079687A" w:rsidRDefault="00247098" w:rsidP="00837BF7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</w:t>
      </w:r>
      <w:r w:rsidR="0079687A">
        <w:rPr>
          <w:rFonts w:ascii="Verdana" w:hAnsi="Verdana"/>
          <w:sz w:val="28"/>
          <w:szCs w:val="28"/>
        </w:rPr>
        <w:t>, Ability to communicate well with elderly clients and Evergreen Staff</w:t>
      </w:r>
    </w:p>
    <w:p w:rsidR="0079687A" w:rsidRDefault="00247098" w:rsidP="0079687A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</w:t>
      </w:r>
      <w:r w:rsidR="0079687A">
        <w:rPr>
          <w:rFonts w:ascii="Verdana" w:hAnsi="Verdana"/>
          <w:sz w:val="28"/>
          <w:szCs w:val="28"/>
        </w:rPr>
        <w:t>, Ability to handle sensitive and confidential issues with discretion       empathy and understanding</w:t>
      </w:r>
    </w:p>
    <w:p w:rsidR="0079687A" w:rsidRDefault="00247098" w:rsidP="0079687A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11</w:t>
      </w:r>
      <w:r w:rsidR="0079687A">
        <w:rPr>
          <w:rFonts w:ascii="Verdana" w:hAnsi="Verdana"/>
          <w:sz w:val="28"/>
          <w:szCs w:val="28"/>
        </w:rPr>
        <w:t>, Literate and numerate and able to keep simple but accurate      records</w:t>
      </w:r>
    </w:p>
    <w:p w:rsidR="00776A71" w:rsidRDefault="00776A71" w:rsidP="0079687A">
      <w:pPr>
        <w:ind w:firstLine="720"/>
        <w:rPr>
          <w:rFonts w:ascii="Verdana" w:hAnsi="Verdana"/>
          <w:b/>
          <w:sz w:val="28"/>
          <w:szCs w:val="28"/>
        </w:rPr>
      </w:pPr>
    </w:p>
    <w:p w:rsidR="0079687A" w:rsidRPr="009361F3" w:rsidRDefault="009361F3" w:rsidP="0079687A">
      <w:pPr>
        <w:ind w:firstLine="720"/>
        <w:rPr>
          <w:rFonts w:ascii="Verdana" w:hAnsi="Verdana"/>
          <w:sz w:val="28"/>
          <w:szCs w:val="28"/>
        </w:rPr>
      </w:pPr>
      <w:r w:rsidRPr="009361F3">
        <w:rPr>
          <w:rFonts w:ascii="Verdana" w:hAnsi="Verdana"/>
          <w:b/>
          <w:sz w:val="28"/>
          <w:szCs w:val="28"/>
        </w:rPr>
        <w:t>Desirable:</w:t>
      </w:r>
      <w:r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(Training will be given)</w:t>
      </w:r>
    </w:p>
    <w:p w:rsidR="009361F3" w:rsidRDefault="009361F3" w:rsidP="0079687A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Experience working paid or unpaid with older people</w:t>
      </w:r>
    </w:p>
    <w:p w:rsidR="009361F3" w:rsidRDefault="009361F3" w:rsidP="0079687A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 understanding of the needs of older people</w:t>
      </w:r>
    </w:p>
    <w:p w:rsidR="009361F3" w:rsidRDefault="009361F3" w:rsidP="0079687A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Aware of the aims and objectives of Evergreen Care Bexley</w:t>
      </w:r>
    </w:p>
    <w:p w:rsidR="0079687A" w:rsidRDefault="00991D8C" w:rsidP="0079687A">
      <w:pPr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Aware of the policies of Evergreen Care Bexley</w:t>
      </w:r>
    </w:p>
    <w:p w:rsidR="00BD3667" w:rsidRDefault="00CE207D" w:rsidP="00BD366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="00B632C8">
        <w:rPr>
          <w:rFonts w:ascii="Verdana" w:hAnsi="Verdana"/>
          <w:sz w:val="28"/>
          <w:szCs w:val="28"/>
        </w:rPr>
        <w:tab/>
      </w:r>
    </w:p>
    <w:p w:rsidR="00B632C8" w:rsidRPr="00BD3667" w:rsidRDefault="00B632C8" w:rsidP="00BD3667">
      <w:pPr>
        <w:rPr>
          <w:rFonts w:ascii="Verdana" w:hAnsi="Verdana"/>
          <w:sz w:val="28"/>
          <w:szCs w:val="28"/>
        </w:rPr>
      </w:pPr>
    </w:p>
    <w:sectPr w:rsidR="00B632C8" w:rsidRPr="00BD3667" w:rsidSect="00056573">
      <w:pgSz w:w="11906" w:h="16838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C4" w:rsidRDefault="007900C4" w:rsidP="00056573">
      <w:pPr>
        <w:spacing w:after="0" w:line="240" w:lineRule="auto"/>
      </w:pPr>
      <w:r>
        <w:separator/>
      </w:r>
    </w:p>
  </w:endnote>
  <w:endnote w:type="continuationSeparator" w:id="0">
    <w:p w:rsidR="007900C4" w:rsidRDefault="007900C4" w:rsidP="0005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C4" w:rsidRDefault="007900C4" w:rsidP="00056573">
      <w:pPr>
        <w:spacing w:after="0" w:line="240" w:lineRule="auto"/>
      </w:pPr>
      <w:r>
        <w:separator/>
      </w:r>
    </w:p>
  </w:footnote>
  <w:footnote w:type="continuationSeparator" w:id="0">
    <w:p w:rsidR="007900C4" w:rsidRDefault="007900C4" w:rsidP="00056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67"/>
    <w:rsid w:val="00056573"/>
    <w:rsid w:val="00077C4E"/>
    <w:rsid w:val="000820CF"/>
    <w:rsid w:val="000A20B0"/>
    <w:rsid w:val="0012392D"/>
    <w:rsid w:val="00180F5F"/>
    <w:rsid w:val="001851FC"/>
    <w:rsid w:val="001A6353"/>
    <w:rsid w:val="002365DB"/>
    <w:rsid w:val="00247098"/>
    <w:rsid w:val="00314766"/>
    <w:rsid w:val="003311B6"/>
    <w:rsid w:val="003649D7"/>
    <w:rsid w:val="00371ADB"/>
    <w:rsid w:val="003B696F"/>
    <w:rsid w:val="00466446"/>
    <w:rsid w:val="0047584B"/>
    <w:rsid w:val="00490D58"/>
    <w:rsid w:val="004A5E1D"/>
    <w:rsid w:val="004B55C3"/>
    <w:rsid w:val="005321AA"/>
    <w:rsid w:val="00533B5F"/>
    <w:rsid w:val="00621DC8"/>
    <w:rsid w:val="0062209C"/>
    <w:rsid w:val="0064088E"/>
    <w:rsid w:val="00696A2F"/>
    <w:rsid w:val="00755F04"/>
    <w:rsid w:val="00776A71"/>
    <w:rsid w:val="007900C4"/>
    <w:rsid w:val="0079687A"/>
    <w:rsid w:val="007A6DE6"/>
    <w:rsid w:val="00825086"/>
    <w:rsid w:val="00837BF7"/>
    <w:rsid w:val="00852F09"/>
    <w:rsid w:val="008A64F0"/>
    <w:rsid w:val="008C7A32"/>
    <w:rsid w:val="008F75EB"/>
    <w:rsid w:val="009361F3"/>
    <w:rsid w:val="00943267"/>
    <w:rsid w:val="009443DB"/>
    <w:rsid w:val="00991D8C"/>
    <w:rsid w:val="009B0F21"/>
    <w:rsid w:val="009E1B36"/>
    <w:rsid w:val="00A31878"/>
    <w:rsid w:val="00A77028"/>
    <w:rsid w:val="00AA5948"/>
    <w:rsid w:val="00AE282D"/>
    <w:rsid w:val="00B632C8"/>
    <w:rsid w:val="00B75D5F"/>
    <w:rsid w:val="00BD3667"/>
    <w:rsid w:val="00C461E9"/>
    <w:rsid w:val="00C708B7"/>
    <w:rsid w:val="00C768C8"/>
    <w:rsid w:val="00CE207D"/>
    <w:rsid w:val="00D13967"/>
    <w:rsid w:val="00ED542C"/>
    <w:rsid w:val="00EE52F4"/>
    <w:rsid w:val="00F12215"/>
    <w:rsid w:val="00F74C48"/>
    <w:rsid w:val="00F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94D1F-CBB9-41D2-AF66-A01FEF79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7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573"/>
  </w:style>
  <w:style w:type="paragraph" w:styleId="Footer">
    <w:name w:val="footer"/>
    <w:basedOn w:val="Normal"/>
    <w:link w:val="FooterChar"/>
    <w:uiPriority w:val="99"/>
    <w:unhideWhenUsed/>
    <w:rsid w:val="00056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573"/>
  </w:style>
  <w:style w:type="paragraph" w:styleId="BalloonText">
    <w:name w:val="Balloon Text"/>
    <w:basedOn w:val="Normal"/>
    <w:link w:val="BalloonTextChar"/>
    <w:uiPriority w:val="99"/>
    <w:semiHidden/>
    <w:unhideWhenUsed/>
    <w:rsid w:val="0075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ergreencarebexle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vergreencarebexle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BE80-01C6-4987-A327-C2D5B278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Harvey</dc:creator>
  <cp:keywords/>
  <dc:description/>
  <cp:lastModifiedBy>Evergreen</cp:lastModifiedBy>
  <cp:revision>6</cp:revision>
  <cp:lastPrinted>2016-01-06T10:09:00Z</cp:lastPrinted>
  <dcterms:created xsi:type="dcterms:W3CDTF">2016-01-06T10:22:00Z</dcterms:created>
  <dcterms:modified xsi:type="dcterms:W3CDTF">2019-06-03T15:38:00Z</dcterms:modified>
</cp:coreProperties>
</file>