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17E0" w14:textId="2E327EF3" w:rsidR="00FD22B0" w:rsidRDefault="00FD22B0" w:rsidP="00D202E9">
      <w:pPr>
        <w:spacing w:before="161" w:after="75" w:line="240" w:lineRule="auto"/>
        <w:outlineLvl w:val="0"/>
        <w:rPr>
          <w:rFonts w:eastAsia="Times New Roman" w:cstheme="minorHAnsi"/>
          <w:b/>
          <w:bCs/>
          <w:color w:val="2E74B5" w:themeColor="accent5" w:themeShade="BF"/>
          <w:kern w:val="36"/>
          <w:sz w:val="28"/>
          <w:szCs w:val="28"/>
          <w:lang w:eastAsia="en-GB"/>
        </w:rPr>
      </w:pPr>
      <w:bookmarkStart w:id="0" w:name="_GoBack"/>
      <w:bookmarkEnd w:id="0"/>
      <w:r>
        <w:rPr>
          <w:rFonts w:eastAsia="Times New Roman" w:cstheme="minorHAnsi"/>
          <w:b/>
          <w:bCs/>
          <w:noProof/>
          <w:color w:val="2E74B5" w:themeColor="accent5" w:themeShade="BF"/>
          <w:kern w:val="36"/>
          <w:sz w:val="28"/>
          <w:szCs w:val="28"/>
          <w:lang w:val="en-US"/>
        </w:rPr>
        <w:drawing>
          <wp:inline distT="0" distB="0" distL="0" distR="0" wp14:anchorId="623D0C36" wp14:editId="6B623881">
            <wp:extent cx="2152650" cy="735278"/>
            <wp:effectExtent l="0" t="0" r="0" b="8255"/>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SC-new-logo-1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1229" cy="745040"/>
                    </a:xfrm>
                    <a:prstGeom prst="rect">
                      <a:avLst/>
                    </a:prstGeom>
                  </pic:spPr>
                </pic:pic>
              </a:graphicData>
            </a:graphic>
          </wp:inline>
        </w:drawing>
      </w:r>
    </w:p>
    <w:p w14:paraId="29A90E80" w14:textId="77777777" w:rsidR="00FD22B0" w:rsidRDefault="00FD22B0" w:rsidP="00D202E9">
      <w:pPr>
        <w:spacing w:before="161" w:after="75" w:line="240" w:lineRule="auto"/>
        <w:outlineLvl w:val="0"/>
        <w:rPr>
          <w:rFonts w:eastAsia="Times New Roman" w:cstheme="minorHAnsi"/>
          <w:b/>
          <w:bCs/>
          <w:color w:val="2E74B5" w:themeColor="accent5" w:themeShade="BF"/>
          <w:kern w:val="36"/>
          <w:sz w:val="28"/>
          <w:szCs w:val="28"/>
          <w:lang w:eastAsia="en-GB"/>
        </w:rPr>
      </w:pPr>
    </w:p>
    <w:p w14:paraId="0F8C30D2" w14:textId="5A4BD14B" w:rsidR="00D202E9" w:rsidRPr="00D202E9" w:rsidRDefault="00D202E9" w:rsidP="00D202E9">
      <w:pPr>
        <w:spacing w:before="161" w:after="75" w:line="240" w:lineRule="auto"/>
        <w:outlineLvl w:val="0"/>
        <w:rPr>
          <w:rFonts w:eastAsia="Times New Roman" w:cstheme="minorHAnsi"/>
          <w:b/>
          <w:bCs/>
          <w:color w:val="2E74B5" w:themeColor="accent5" w:themeShade="BF"/>
          <w:kern w:val="36"/>
          <w:sz w:val="28"/>
          <w:szCs w:val="28"/>
          <w:lang w:eastAsia="en-GB"/>
        </w:rPr>
      </w:pPr>
      <w:r w:rsidRPr="00D202E9">
        <w:rPr>
          <w:rFonts w:eastAsia="Times New Roman" w:cstheme="minorHAnsi"/>
          <w:b/>
          <w:bCs/>
          <w:color w:val="2E74B5" w:themeColor="accent5" w:themeShade="BF"/>
          <w:kern w:val="36"/>
          <w:sz w:val="28"/>
          <w:szCs w:val="28"/>
          <w:lang w:eastAsia="en-GB"/>
        </w:rPr>
        <w:t>Privacy Policy</w:t>
      </w:r>
    </w:p>
    <w:p w14:paraId="1039AD60" w14:textId="6F0A7D55" w:rsidR="00D202E9" w:rsidRPr="00D202E9" w:rsidRDefault="00D202E9" w:rsidP="00D202E9">
      <w:pPr>
        <w:spacing w:before="240" w:after="240" w:line="240" w:lineRule="auto"/>
        <w:rPr>
          <w:rFonts w:eastAsia="Times New Roman" w:cstheme="minorHAnsi"/>
          <w:color w:val="58595B"/>
          <w:lang w:eastAsia="en-GB"/>
        </w:rPr>
      </w:pPr>
      <w:r w:rsidRPr="00D202E9">
        <w:rPr>
          <w:rFonts w:eastAsia="Times New Roman" w:cstheme="minorHAnsi"/>
          <w:color w:val="58595B"/>
          <w:lang w:eastAsia="en-GB"/>
        </w:rPr>
        <w:t xml:space="preserve">This privacy policy sets out how </w:t>
      </w:r>
      <w:r>
        <w:rPr>
          <w:rFonts w:eastAsia="Times New Roman" w:cstheme="minorHAnsi"/>
          <w:color w:val="58595B"/>
          <w:lang w:eastAsia="en-GB"/>
        </w:rPr>
        <w:t>Bexley Voluntary Service Council (BVSC)</w:t>
      </w:r>
      <w:r w:rsidRPr="00D202E9">
        <w:rPr>
          <w:rFonts w:eastAsia="Times New Roman" w:cstheme="minorHAnsi"/>
          <w:color w:val="58595B"/>
          <w:lang w:eastAsia="en-GB"/>
        </w:rPr>
        <w:t xml:space="preserve"> uses and protects any information that you give </w:t>
      </w:r>
      <w:r>
        <w:rPr>
          <w:rFonts w:eastAsia="Times New Roman" w:cstheme="minorHAnsi"/>
          <w:color w:val="58595B"/>
          <w:lang w:eastAsia="en-GB"/>
        </w:rPr>
        <w:t>BVSC</w:t>
      </w:r>
      <w:r w:rsidR="000A09D7">
        <w:rPr>
          <w:rFonts w:eastAsia="Times New Roman" w:cstheme="minorHAnsi"/>
          <w:color w:val="58595B"/>
          <w:lang w:eastAsia="en-GB"/>
        </w:rPr>
        <w:t>.</w:t>
      </w:r>
    </w:p>
    <w:p w14:paraId="0FBD017D" w14:textId="54B5D8AC" w:rsidR="00D202E9" w:rsidRPr="00D202E9" w:rsidRDefault="00D202E9" w:rsidP="00D202E9">
      <w:pPr>
        <w:spacing w:before="240" w:after="240" w:line="240" w:lineRule="auto"/>
        <w:rPr>
          <w:rFonts w:eastAsia="Times New Roman" w:cstheme="minorHAnsi"/>
          <w:color w:val="58595B"/>
          <w:lang w:eastAsia="en-GB"/>
        </w:rPr>
      </w:pPr>
      <w:r>
        <w:rPr>
          <w:rFonts w:eastAsia="Times New Roman" w:cstheme="minorHAnsi"/>
          <w:color w:val="58595B"/>
          <w:lang w:eastAsia="en-GB"/>
        </w:rPr>
        <w:t>BVSC</w:t>
      </w:r>
      <w:r w:rsidRPr="00D202E9">
        <w:rPr>
          <w:rFonts w:eastAsia="Times New Roman" w:cstheme="minorHAnsi"/>
          <w:color w:val="58595B"/>
          <w:lang w:eastAsia="en-GB"/>
        </w:rPr>
        <w:t xml:space="preserve"> is committed to ensuring that your privacy is protected. Should we ask you to provide certain information by which you can be identified, then you can be assured that it will only be used in accordance with this privacy statement.</w:t>
      </w:r>
    </w:p>
    <w:p w14:paraId="60EEC212" w14:textId="4039F848" w:rsidR="00D202E9" w:rsidRPr="00D202E9" w:rsidRDefault="00D202E9" w:rsidP="00D202E9">
      <w:pPr>
        <w:spacing w:before="240" w:after="240" w:line="240" w:lineRule="auto"/>
        <w:rPr>
          <w:rFonts w:eastAsia="Times New Roman" w:cstheme="minorHAnsi"/>
          <w:color w:val="58595B"/>
          <w:lang w:eastAsia="en-GB"/>
        </w:rPr>
      </w:pPr>
      <w:r>
        <w:rPr>
          <w:rFonts w:eastAsia="Times New Roman" w:cstheme="minorHAnsi"/>
          <w:color w:val="58595B"/>
          <w:lang w:eastAsia="en-GB"/>
        </w:rPr>
        <w:t>BVSC</w:t>
      </w:r>
      <w:r w:rsidRPr="00D202E9">
        <w:rPr>
          <w:rFonts w:eastAsia="Times New Roman" w:cstheme="minorHAnsi"/>
          <w:color w:val="58595B"/>
          <w:lang w:eastAsia="en-GB"/>
        </w:rPr>
        <w:t xml:space="preserve"> may change this policy from time to time </w:t>
      </w:r>
      <w:r w:rsidR="003D0D3D">
        <w:rPr>
          <w:rFonts w:eastAsia="Times New Roman" w:cstheme="minorHAnsi"/>
          <w:color w:val="58595B"/>
          <w:lang w:eastAsia="en-GB"/>
        </w:rPr>
        <w:t>and will</w:t>
      </w:r>
      <w:r w:rsidRPr="00D202E9">
        <w:rPr>
          <w:rFonts w:eastAsia="Times New Roman" w:cstheme="minorHAnsi"/>
          <w:color w:val="58595B"/>
          <w:lang w:eastAsia="en-GB"/>
        </w:rPr>
        <w:t xml:space="preserve"> updat</w:t>
      </w:r>
      <w:r w:rsidR="003D0D3D">
        <w:rPr>
          <w:rFonts w:eastAsia="Times New Roman" w:cstheme="minorHAnsi"/>
          <w:color w:val="58595B"/>
          <w:lang w:eastAsia="en-GB"/>
        </w:rPr>
        <w:t xml:space="preserve">e </w:t>
      </w:r>
      <w:r w:rsidRPr="00D202E9">
        <w:rPr>
          <w:rFonts w:eastAsia="Times New Roman" w:cstheme="minorHAnsi"/>
          <w:color w:val="58595B"/>
          <w:lang w:eastAsia="en-GB"/>
        </w:rPr>
        <w:t>th</w:t>
      </w:r>
      <w:r w:rsidR="003D0D3D">
        <w:rPr>
          <w:rFonts w:eastAsia="Times New Roman" w:cstheme="minorHAnsi"/>
          <w:color w:val="58595B"/>
          <w:lang w:eastAsia="en-GB"/>
        </w:rPr>
        <w:t>e Privacy Policy web</w:t>
      </w:r>
      <w:r w:rsidRPr="00D202E9">
        <w:rPr>
          <w:rFonts w:eastAsia="Times New Roman" w:cstheme="minorHAnsi"/>
          <w:color w:val="58595B"/>
          <w:lang w:eastAsia="en-GB"/>
        </w:rPr>
        <w:t>page</w:t>
      </w:r>
      <w:r w:rsidR="003D0D3D">
        <w:rPr>
          <w:rFonts w:eastAsia="Times New Roman" w:cstheme="minorHAnsi"/>
          <w:color w:val="58595B"/>
          <w:lang w:eastAsia="en-GB"/>
        </w:rPr>
        <w:t xml:space="preserve"> </w:t>
      </w:r>
      <w:r w:rsidR="0039761F">
        <w:rPr>
          <w:rFonts w:eastAsia="Times New Roman" w:cstheme="minorHAnsi"/>
          <w:color w:val="58595B"/>
          <w:lang w:eastAsia="en-GB"/>
        </w:rPr>
        <w:t>and</w:t>
      </w:r>
      <w:r w:rsidR="003B7B3A">
        <w:rPr>
          <w:rFonts w:eastAsia="Times New Roman" w:cstheme="minorHAnsi"/>
          <w:color w:val="58595B"/>
          <w:lang w:eastAsia="en-GB"/>
        </w:rPr>
        <w:t xml:space="preserve"> </w:t>
      </w:r>
      <w:r w:rsidR="003D0D3D">
        <w:rPr>
          <w:rFonts w:eastAsia="Times New Roman" w:cstheme="minorHAnsi"/>
          <w:color w:val="58595B"/>
          <w:lang w:eastAsia="en-GB"/>
        </w:rPr>
        <w:t>email link</w:t>
      </w:r>
      <w:r w:rsidRPr="00D202E9">
        <w:rPr>
          <w:rFonts w:eastAsia="Times New Roman" w:cstheme="minorHAnsi"/>
          <w:color w:val="58595B"/>
          <w:lang w:eastAsia="en-GB"/>
        </w:rPr>
        <w:t>. You should check th</w:t>
      </w:r>
      <w:r w:rsidR="003D0D3D">
        <w:rPr>
          <w:rFonts w:eastAsia="Times New Roman" w:cstheme="minorHAnsi"/>
          <w:color w:val="58595B"/>
          <w:lang w:eastAsia="en-GB"/>
        </w:rPr>
        <w:t>ese</w:t>
      </w:r>
      <w:r w:rsidRPr="00D202E9">
        <w:rPr>
          <w:rFonts w:eastAsia="Times New Roman" w:cstheme="minorHAnsi"/>
          <w:color w:val="58595B"/>
          <w:lang w:eastAsia="en-GB"/>
        </w:rPr>
        <w:t xml:space="preserve"> from time to time to ensure that you are happy with any changes.</w:t>
      </w:r>
    </w:p>
    <w:p w14:paraId="42980614" w14:textId="77777777" w:rsidR="00D202E9" w:rsidRPr="00D202E9" w:rsidRDefault="00D202E9" w:rsidP="00D202E9">
      <w:pPr>
        <w:spacing w:before="240" w:after="240" w:line="240" w:lineRule="auto"/>
        <w:rPr>
          <w:rFonts w:eastAsia="Times New Roman" w:cstheme="minorHAnsi"/>
          <w:color w:val="58595B"/>
          <w:lang w:eastAsia="en-GB"/>
        </w:rPr>
      </w:pPr>
      <w:r w:rsidRPr="00D202E9">
        <w:rPr>
          <w:rFonts w:eastAsia="Times New Roman" w:cstheme="minorHAnsi"/>
          <w:b/>
          <w:bCs/>
          <w:color w:val="58595B"/>
          <w:lang w:eastAsia="en-GB"/>
        </w:rPr>
        <w:t>What we collect</w:t>
      </w:r>
    </w:p>
    <w:p w14:paraId="5D2E096D" w14:textId="77777777" w:rsidR="00D202E9" w:rsidRPr="00D202E9" w:rsidRDefault="00D202E9" w:rsidP="00D202E9">
      <w:pPr>
        <w:spacing w:before="240" w:after="240" w:line="240" w:lineRule="auto"/>
        <w:rPr>
          <w:rFonts w:eastAsia="Times New Roman" w:cstheme="minorHAnsi"/>
          <w:color w:val="58595B"/>
          <w:lang w:eastAsia="en-GB"/>
        </w:rPr>
      </w:pPr>
      <w:r w:rsidRPr="00D202E9">
        <w:rPr>
          <w:rFonts w:eastAsia="Times New Roman" w:cstheme="minorHAnsi"/>
          <w:color w:val="58595B"/>
          <w:lang w:eastAsia="en-GB"/>
        </w:rPr>
        <w:t>We may collect the following information:</w:t>
      </w:r>
    </w:p>
    <w:p w14:paraId="4A2C8479" w14:textId="418B40FD" w:rsidR="00D202E9" w:rsidRPr="00712AB2" w:rsidRDefault="003D0D3D" w:rsidP="00712AB2">
      <w:pPr>
        <w:pStyle w:val="ListParagraph"/>
        <w:numPr>
          <w:ilvl w:val="0"/>
          <w:numId w:val="5"/>
        </w:numPr>
        <w:spacing w:before="100" w:beforeAutospacing="1" w:after="60" w:line="240" w:lineRule="auto"/>
        <w:rPr>
          <w:rFonts w:eastAsia="Times New Roman" w:cstheme="minorHAnsi"/>
          <w:color w:val="58595B"/>
          <w:lang w:eastAsia="en-GB"/>
        </w:rPr>
      </w:pPr>
      <w:r w:rsidRPr="00712AB2">
        <w:rPr>
          <w:rFonts w:eastAsia="Times New Roman" w:cstheme="minorHAnsi"/>
          <w:color w:val="58595B"/>
          <w:lang w:eastAsia="en-GB"/>
        </w:rPr>
        <w:t>N</w:t>
      </w:r>
      <w:r w:rsidR="00D202E9" w:rsidRPr="00712AB2">
        <w:rPr>
          <w:rFonts w:eastAsia="Times New Roman" w:cstheme="minorHAnsi"/>
          <w:color w:val="58595B"/>
          <w:lang w:eastAsia="en-GB"/>
        </w:rPr>
        <w:t>ame</w:t>
      </w:r>
      <w:r>
        <w:rPr>
          <w:rFonts w:eastAsia="Times New Roman" w:cstheme="minorHAnsi"/>
          <w:color w:val="58595B"/>
          <w:lang w:eastAsia="en-GB"/>
        </w:rPr>
        <w:t>, contact details, date of birth for some services</w:t>
      </w:r>
    </w:p>
    <w:p w14:paraId="28E2E2AF" w14:textId="19C2F63E" w:rsidR="00D202E9" w:rsidRPr="00712AB2" w:rsidRDefault="003D0D3D" w:rsidP="00712AB2">
      <w:pPr>
        <w:pStyle w:val="ListParagraph"/>
        <w:numPr>
          <w:ilvl w:val="0"/>
          <w:numId w:val="5"/>
        </w:numPr>
        <w:spacing w:before="100" w:beforeAutospacing="1" w:after="60" w:line="240" w:lineRule="auto"/>
        <w:rPr>
          <w:rFonts w:eastAsia="Times New Roman" w:cstheme="minorHAnsi"/>
          <w:color w:val="58595B"/>
          <w:lang w:eastAsia="en-GB"/>
        </w:rPr>
      </w:pPr>
      <w:r>
        <w:rPr>
          <w:rFonts w:eastAsia="Times New Roman" w:cstheme="minorHAnsi"/>
          <w:color w:val="58595B"/>
          <w:lang w:eastAsia="en-GB"/>
        </w:rPr>
        <w:t>Information relating to your health for some services</w:t>
      </w:r>
    </w:p>
    <w:p w14:paraId="231F2D6A" w14:textId="0727696E" w:rsidR="00D202E9" w:rsidRDefault="003D0D3D" w:rsidP="00712AB2">
      <w:pPr>
        <w:pStyle w:val="ListParagraph"/>
        <w:numPr>
          <w:ilvl w:val="0"/>
          <w:numId w:val="5"/>
        </w:numPr>
        <w:spacing w:before="100" w:beforeAutospacing="1" w:after="60" w:line="240" w:lineRule="auto"/>
        <w:rPr>
          <w:rFonts w:eastAsia="Times New Roman" w:cstheme="minorHAnsi"/>
          <w:color w:val="58595B"/>
          <w:lang w:eastAsia="en-GB"/>
        </w:rPr>
      </w:pPr>
      <w:r>
        <w:rPr>
          <w:rFonts w:eastAsia="Times New Roman" w:cstheme="minorHAnsi"/>
          <w:color w:val="58595B"/>
          <w:lang w:eastAsia="en-GB"/>
        </w:rPr>
        <w:t>Your job title and organisation details for support services</w:t>
      </w:r>
    </w:p>
    <w:p w14:paraId="0E0457BD" w14:textId="5DB40502" w:rsidR="003D0D3D" w:rsidRPr="00712AB2" w:rsidRDefault="003D0D3D" w:rsidP="00712AB2">
      <w:pPr>
        <w:pStyle w:val="ListParagraph"/>
        <w:numPr>
          <w:ilvl w:val="0"/>
          <w:numId w:val="5"/>
        </w:numPr>
        <w:spacing w:before="100" w:beforeAutospacing="1" w:after="60" w:line="240" w:lineRule="auto"/>
        <w:rPr>
          <w:rFonts w:eastAsia="Times New Roman" w:cstheme="minorHAnsi"/>
          <w:color w:val="58595B"/>
          <w:lang w:eastAsia="en-GB"/>
        </w:rPr>
      </w:pPr>
      <w:r>
        <w:rPr>
          <w:rFonts w:eastAsia="Times New Roman" w:cstheme="minorHAnsi"/>
          <w:color w:val="58595B"/>
          <w:lang w:eastAsia="en-GB"/>
        </w:rPr>
        <w:t>Your interests and background details for volunteering and employment opportunities</w:t>
      </w:r>
    </w:p>
    <w:p w14:paraId="35C0159C" w14:textId="0DB34F6A" w:rsidR="00712AB2" w:rsidRPr="00712AB2" w:rsidRDefault="00712AB2" w:rsidP="00712AB2">
      <w:pPr>
        <w:spacing w:before="100" w:beforeAutospacing="1" w:after="60" w:line="240" w:lineRule="auto"/>
        <w:rPr>
          <w:rFonts w:eastAsia="Times New Roman" w:cstheme="minorHAnsi"/>
          <w:b/>
          <w:color w:val="58595B"/>
          <w:lang w:eastAsia="en-GB"/>
        </w:rPr>
      </w:pPr>
      <w:r w:rsidRPr="00712AB2">
        <w:rPr>
          <w:rFonts w:eastAsia="Times New Roman" w:cstheme="minorHAnsi"/>
          <w:b/>
          <w:color w:val="58595B"/>
          <w:lang w:eastAsia="en-GB"/>
        </w:rPr>
        <w:t>Where we collect information about you from</w:t>
      </w:r>
    </w:p>
    <w:p w14:paraId="32FA60D0" w14:textId="4CD8DC45" w:rsidR="00712AB2" w:rsidRDefault="00712AB2" w:rsidP="00712AB2">
      <w:pPr>
        <w:spacing w:before="100" w:beforeAutospacing="1" w:after="60" w:line="240" w:lineRule="auto"/>
        <w:rPr>
          <w:rFonts w:eastAsia="Times New Roman" w:cstheme="minorHAnsi"/>
          <w:color w:val="58595B"/>
          <w:lang w:eastAsia="en-GB"/>
        </w:rPr>
      </w:pPr>
      <w:r>
        <w:rPr>
          <w:rFonts w:eastAsia="Times New Roman" w:cstheme="minorHAnsi"/>
          <w:color w:val="58595B"/>
          <w:lang w:eastAsia="en-GB"/>
        </w:rPr>
        <w:t>When you give it to us directly:</w:t>
      </w:r>
    </w:p>
    <w:p w14:paraId="36872E84" w14:textId="56B009CB" w:rsidR="00712AB2" w:rsidRPr="00712AB2" w:rsidRDefault="00712AB2" w:rsidP="00712AB2">
      <w:pPr>
        <w:pStyle w:val="ListParagraph"/>
        <w:numPr>
          <w:ilvl w:val="0"/>
          <w:numId w:val="4"/>
        </w:numPr>
        <w:spacing w:before="100" w:beforeAutospacing="1" w:after="60" w:line="240" w:lineRule="auto"/>
        <w:rPr>
          <w:rFonts w:eastAsia="Times New Roman" w:cstheme="minorHAnsi"/>
          <w:color w:val="58595B"/>
          <w:lang w:eastAsia="en-GB"/>
        </w:rPr>
      </w:pPr>
      <w:r w:rsidRPr="00712AB2">
        <w:rPr>
          <w:rFonts w:eastAsia="Times New Roman" w:cstheme="minorHAnsi"/>
          <w:color w:val="58595B"/>
          <w:lang w:eastAsia="en-GB"/>
        </w:rPr>
        <w:t>To sign up for an event</w:t>
      </w:r>
    </w:p>
    <w:p w14:paraId="3A748D82" w14:textId="146843D5" w:rsidR="00712AB2" w:rsidRPr="00712AB2" w:rsidRDefault="00712AB2" w:rsidP="00712AB2">
      <w:pPr>
        <w:pStyle w:val="ListParagraph"/>
        <w:numPr>
          <w:ilvl w:val="0"/>
          <w:numId w:val="4"/>
        </w:numPr>
        <w:spacing w:before="100" w:beforeAutospacing="1" w:after="60" w:line="240" w:lineRule="auto"/>
        <w:rPr>
          <w:rFonts w:eastAsia="Times New Roman" w:cstheme="minorHAnsi"/>
          <w:color w:val="58595B"/>
          <w:lang w:eastAsia="en-GB"/>
        </w:rPr>
      </w:pPr>
      <w:r w:rsidRPr="00712AB2">
        <w:rPr>
          <w:rFonts w:eastAsia="Times New Roman" w:cstheme="minorHAnsi"/>
          <w:color w:val="58595B"/>
          <w:lang w:eastAsia="en-GB"/>
        </w:rPr>
        <w:t>Require one of our support or training services</w:t>
      </w:r>
    </w:p>
    <w:p w14:paraId="7EFEF840" w14:textId="58520CCA" w:rsidR="00712AB2" w:rsidRPr="00712AB2" w:rsidRDefault="00712AB2" w:rsidP="00712AB2">
      <w:pPr>
        <w:pStyle w:val="ListParagraph"/>
        <w:numPr>
          <w:ilvl w:val="0"/>
          <w:numId w:val="4"/>
        </w:numPr>
        <w:spacing w:before="100" w:beforeAutospacing="1" w:after="60" w:line="240" w:lineRule="auto"/>
        <w:rPr>
          <w:rFonts w:eastAsia="Times New Roman" w:cstheme="minorHAnsi"/>
          <w:color w:val="58595B"/>
          <w:lang w:eastAsia="en-GB"/>
        </w:rPr>
      </w:pPr>
      <w:r w:rsidRPr="00712AB2">
        <w:rPr>
          <w:rFonts w:eastAsia="Times New Roman" w:cstheme="minorHAnsi"/>
          <w:color w:val="58595B"/>
          <w:lang w:eastAsia="en-GB"/>
        </w:rPr>
        <w:t>Need to advertise for a volunteer or become a volunteer</w:t>
      </w:r>
    </w:p>
    <w:p w14:paraId="5EC18F4D" w14:textId="50759296" w:rsidR="00712AB2" w:rsidRPr="00712AB2" w:rsidRDefault="00712AB2" w:rsidP="00712AB2">
      <w:pPr>
        <w:pStyle w:val="ListParagraph"/>
        <w:numPr>
          <w:ilvl w:val="0"/>
          <w:numId w:val="4"/>
        </w:numPr>
        <w:spacing w:before="100" w:beforeAutospacing="1" w:after="60" w:line="240" w:lineRule="auto"/>
        <w:rPr>
          <w:rFonts w:eastAsia="Times New Roman" w:cstheme="minorHAnsi"/>
          <w:color w:val="58595B"/>
          <w:lang w:eastAsia="en-GB"/>
        </w:rPr>
      </w:pPr>
      <w:r w:rsidRPr="00712AB2">
        <w:rPr>
          <w:rFonts w:eastAsia="Times New Roman" w:cstheme="minorHAnsi"/>
          <w:color w:val="58595B"/>
          <w:lang w:eastAsia="en-GB"/>
        </w:rPr>
        <w:t>Request information by receiving our regular bulletins</w:t>
      </w:r>
    </w:p>
    <w:p w14:paraId="498561DA" w14:textId="4B5DBEAB" w:rsidR="00712AB2" w:rsidRDefault="00712AB2" w:rsidP="00712AB2">
      <w:pPr>
        <w:pStyle w:val="ListParagraph"/>
        <w:numPr>
          <w:ilvl w:val="0"/>
          <w:numId w:val="4"/>
        </w:numPr>
        <w:spacing w:before="100" w:beforeAutospacing="1" w:after="60" w:line="240" w:lineRule="auto"/>
        <w:rPr>
          <w:rFonts w:eastAsia="Times New Roman" w:cstheme="minorHAnsi"/>
          <w:color w:val="58595B"/>
          <w:lang w:eastAsia="en-GB"/>
        </w:rPr>
      </w:pPr>
      <w:r w:rsidRPr="00712AB2">
        <w:rPr>
          <w:rFonts w:eastAsia="Times New Roman" w:cstheme="minorHAnsi"/>
          <w:color w:val="58595B"/>
          <w:lang w:eastAsia="en-GB"/>
        </w:rPr>
        <w:t>Communicate with us for services, queries or advice</w:t>
      </w:r>
    </w:p>
    <w:p w14:paraId="66687BC3" w14:textId="32BDCD9C" w:rsidR="00712AB2" w:rsidRDefault="00712AB2" w:rsidP="00712AB2">
      <w:pPr>
        <w:spacing w:before="100" w:beforeAutospacing="1" w:after="60" w:line="240" w:lineRule="auto"/>
        <w:rPr>
          <w:rFonts w:eastAsia="Times New Roman" w:cstheme="minorHAnsi"/>
          <w:color w:val="58595B"/>
          <w:lang w:eastAsia="en-GB"/>
        </w:rPr>
      </w:pPr>
      <w:r>
        <w:rPr>
          <w:rFonts w:eastAsia="Times New Roman" w:cstheme="minorHAnsi"/>
          <w:color w:val="58595B"/>
          <w:lang w:eastAsia="en-GB"/>
        </w:rPr>
        <w:t>When you give permission to other organisations to share or it is publicly available:</w:t>
      </w:r>
    </w:p>
    <w:p w14:paraId="3685AAD2" w14:textId="28F48B16" w:rsidR="00712AB2" w:rsidRPr="00712AB2" w:rsidRDefault="00712AB2" w:rsidP="00712AB2">
      <w:pPr>
        <w:pStyle w:val="ListParagraph"/>
        <w:numPr>
          <w:ilvl w:val="0"/>
          <w:numId w:val="7"/>
        </w:numPr>
        <w:spacing w:before="100" w:beforeAutospacing="1" w:after="60" w:line="240" w:lineRule="auto"/>
        <w:rPr>
          <w:rFonts w:eastAsia="Times New Roman" w:cstheme="minorHAnsi"/>
          <w:color w:val="58595B"/>
          <w:lang w:eastAsia="en-GB"/>
        </w:rPr>
      </w:pPr>
      <w:r w:rsidRPr="00712AB2">
        <w:rPr>
          <w:rFonts w:eastAsia="Times New Roman" w:cstheme="minorHAnsi"/>
          <w:color w:val="58595B"/>
          <w:lang w:eastAsia="en-GB"/>
        </w:rPr>
        <w:t>When you ‘like’ or comment on our Facebook or Twitter account</w:t>
      </w:r>
    </w:p>
    <w:p w14:paraId="6BF1BA0A" w14:textId="71DA7A18" w:rsidR="00712AB2" w:rsidRDefault="00712AB2" w:rsidP="00712AB2">
      <w:pPr>
        <w:pStyle w:val="ListParagraph"/>
        <w:numPr>
          <w:ilvl w:val="0"/>
          <w:numId w:val="7"/>
        </w:numPr>
        <w:spacing w:before="100" w:beforeAutospacing="1" w:after="60" w:line="240" w:lineRule="auto"/>
        <w:rPr>
          <w:rFonts w:eastAsia="Times New Roman" w:cstheme="minorHAnsi"/>
          <w:color w:val="58595B"/>
          <w:lang w:eastAsia="en-GB"/>
        </w:rPr>
      </w:pPr>
      <w:r w:rsidRPr="00712AB2">
        <w:rPr>
          <w:rFonts w:eastAsia="Times New Roman" w:cstheme="minorHAnsi"/>
          <w:color w:val="58595B"/>
          <w:lang w:eastAsia="en-GB"/>
        </w:rPr>
        <w:t>When you are referred to us for a service by another organisation</w:t>
      </w:r>
    </w:p>
    <w:p w14:paraId="658AEF7D" w14:textId="72001335" w:rsidR="003D0D3D" w:rsidRPr="00712AB2" w:rsidRDefault="003D0D3D" w:rsidP="00712AB2">
      <w:pPr>
        <w:pStyle w:val="ListParagraph"/>
        <w:numPr>
          <w:ilvl w:val="0"/>
          <w:numId w:val="7"/>
        </w:numPr>
        <w:spacing w:before="100" w:beforeAutospacing="1" w:after="60" w:line="240" w:lineRule="auto"/>
        <w:rPr>
          <w:rFonts w:eastAsia="Times New Roman" w:cstheme="minorHAnsi"/>
          <w:color w:val="58595B"/>
          <w:lang w:eastAsia="en-GB"/>
        </w:rPr>
      </w:pPr>
      <w:r>
        <w:rPr>
          <w:rFonts w:eastAsia="Times New Roman" w:cstheme="minorHAnsi"/>
          <w:color w:val="58595B"/>
          <w:lang w:eastAsia="en-GB"/>
        </w:rPr>
        <w:t>When information is found in Charities Commission or Companies House website</w:t>
      </w:r>
    </w:p>
    <w:p w14:paraId="7E1E0D2D" w14:textId="77777777" w:rsidR="00D202E9" w:rsidRPr="00D202E9" w:rsidRDefault="00D202E9" w:rsidP="00D202E9">
      <w:pPr>
        <w:spacing w:before="240" w:after="240" w:line="240" w:lineRule="auto"/>
        <w:rPr>
          <w:rFonts w:eastAsia="Times New Roman" w:cstheme="minorHAnsi"/>
          <w:color w:val="58595B"/>
          <w:lang w:eastAsia="en-GB"/>
        </w:rPr>
      </w:pPr>
      <w:r w:rsidRPr="00D202E9">
        <w:rPr>
          <w:rFonts w:eastAsia="Times New Roman" w:cstheme="minorHAnsi"/>
          <w:b/>
          <w:bCs/>
          <w:color w:val="58595B"/>
          <w:lang w:eastAsia="en-GB"/>
        </w:rPr>
        <w:t>What we do with the information we gather</w:t>
      </w:r>
    </w:p>
    <w:p w14:paraId="61EC7719" w14:textId="14AA9234" w:rsidR="00D202E9" w:rsidRPr="00D202E9" w:rsidRDefault="00D202E9" w:rsidP="00D202E9">
      <w:pPr>
        <w:spacing w:before="240" w:after="240" w:line="240" w:lineRule="auto"/>
        <w:rPr>
          <w:rFonts w:eastAsia="Times New Roman" w:cstheme="minorHAnsi"/>
          <w:color w:val="58595B"/>
          <w:lang w:eastAsia="en-GB"/>
        </w:rPr>
      </w:pPr>
      <w:r w:rsidRPr="00D202E9">
        <w:rPr>
          <w:rFonts w:eastAsia="Times New Roman" w:cstheme="minorHAnsi"/>
          <w:color w:val="58595B"/>
          <w:lang w:eastAsia="en-GB"/>
        </w:rPr>
        <w:t xml:space="preserve">We require this information to understand your needs and provide you with a better service, and </w:t>
      </w:r>
      <w:r>
        <w:rPr>
          <w:rFonts w:eastAsia="Times New Roman" w:cstheme="minorHAnsi"/>
          <w:color w:val="58595B"/>
          <w:lang w:eastAsia="en-GB"/>
        </w:rPr>
        <w:t>for</w:t>
      </w:r>
      <w:r w:rsidRPr="00D202E9">
        <w:rPr>
          <w:rFonts w:eastAsia="Times New Roman" w:cstheme="minorHAnsi"/>
          <w:color w:val="58595B"/>
          <w:lang w:eastAsia="en-GB"/>
        </w:rPr>
        <w:t>:</w:t>
      </w:r>
    </w:p>
    <w:p w14:paraId="47A1EEBF" w14:textId="07EDC4D4" w:rsidR="00D202E9" w:rsidRDefault="00D202E9" w:rsidP="00712AB2">
      <w:pPr>
        <w:pStyle w:val="ListParagraph"/>
        <w:numPr>
          <w:ilvl w:val="0"/>
          <w:numId w:val="6"/>
        </w:numPr>
        <w:spacing w:before="100" w:beforeAutospacing="1" w:after="60" w:line="240" w:lineRule="auto"/>
        <w:rPr>
          <w:rFonts w:eastAsia="Times New Roman" w:cstheme="minorHAnsi"/>
          <w:color w:val="58595B"/>
          <w:lang w:eastAsia="en-GB"/>
        </w:rPr>
      </w:pPr>
      <w:r w:rsidRPr="00712AB2">
        <w:rPr>
          <w:rFonts w:eastAsia="Times New Roman" w:cstheme="minorHAnsi"/>
          <w:color w:val="58595B"/>
          <w:lang w:eastAsia="en-GB"/>
        </w:rPr>
        <w:t>Internal record keeping</w:t>
      </w:r>
    </w:p>
    <w:p w14:paraId="47A4B422" w14:textId="086ACBAA" w:rsidR="003D0D3D" w:rsidRPr="00712AB2" w:rsidRDefault="003D0D3D" w:rsidP="00712AB2">
      <w:pPr>
        <w:pStyle w:val="ListParagraph"/>
        <w:numPr>
          <w:ilvl w:val="0"/>
          <w:numId w:val="6"/>
        </w:numPr>
        <w:spacing w:before="100" w:beforeAutospacing="1" w:after="60" w:line="240" w:lineRule="auto"/>
        <w:rPr>
          <w:rFonts w:eastAsia="Times New Roman" w:cstheme="minorHAnsi"/>
          <w:color w:val="58595B"/>
          <w:lang w:eastAsia="en-GB"/>
        </w:rPr>
      </w:pPr>
      <w:r>
        <w:rPr>
          <w:rFonts w:eastAsia="Times New Roman" w:cstheme="minorHAnsi"/>
          <w:color w:val="58595B"/>
          <w:lang w:eastAsia="en-GB"/>
        </w:rPr>
        <w:t>Membership criteria</w:t>
      </w:r>
    </w:p>
    <w:p w14:paraId="2A50E81C" w14:textId="0413F381" w:rsidR="00D202E9" w:rsidRDefault="00D202E9" w:rsidP="00712AB2">
      <w:pPr>
        <w:pStyle w:val="ListParagraph"/>
        <w:numPr>
          <w:ilvl w:val="0"/>
          <w:numId w:val="6"/>
        </w:numPr>
        <w:spacing w:before="100" w:beforeAutospacing="1" w:after="60" w:line="240" w:lineRule="auto"/>
        <w:rPr>
          <w:rFonts w:eastAsia="Times New Roman" w:cstheme="minorHAnsi"/>
          <w:color w:val="58595B"/>
          <w:lang w:eastAsia="en-GB"/>
        </w:rPr>
      </w:pPr>
      <w:r w:rsidRPr="00712AB2">
        <w:rPr>
          <w:rFonts w:eastAsia="Times New Roman" w:cstheme="minorHAnsi"/>
          <w:color w:val="58595B"/>
          <w:lang w:eastAsia="en-GB"/>
        </w:rPr>
        <w:lastRenderedPageBreak/>
        <w:t>Using information provided to improve our services</w:t>
      </w:r>
    </w:p>
    <w:p w14:paraId="0C715EED" w14:textId="49DDF4F6" w:rsidR="003D0D3D" w:rsidRDefault="003D0D3D" w:rsidP="00712AB2">
      <w:pPr>
        <w:pStyle w:val="ListParagraph"/>
        <w:numPr>
          <w:ilvl w:val="0"/>
          <w:numId w:val="6"/>
        </w:numPr>
        <w:spacing w:before="100" w:beforeAutospacing="1" w:after="60" w:line="240" w:lineRule="auto"/>
        <w:rPr>
          <w:rFonts w:eastAsia="Times New Roman" w:cstheme="minorHAnsi"/>
          <w:color w:val="58595B"/>
          <w:lang w:eastAsia="en-GB"/>
        </w:rPr>
      </w:pPr>
      <w:r>
        <w:rPr>
          <w:rFonts w:eastAsia="Times New Roman" w:cstheme="minorHAnsi"/>
          <w:color w:val="58595B"/>
          <w:lang w:eastAsia="en-GB"/>
        </w:rPr>
        <w:t>Volunteering opportunities</w:t>
      </w:r>
      <w:r w:rsidR="00A41378">
        <w:rPr>
          <w:rFonts w:eastAsia="Times New Roman" w:cstheme="minorHAnsi"/>
          <w:color w:val="58595B"/>
          <w:lang w:eastAsia="en-GB"/>
        </w:rPr>
        <w:t xml:space="preserve"> and </w:t>
      </w:r>
      <w:r w:rsidR="00396903">
        <w:rPr>
          <w:rFonts w:eastAsia="Times New Roman" w:cstheme="minorHAnsi"/>
          <w:color w:val="58595B"/>
          <w:lang w:eastAsia="en-GB"/>
        </w:rPr>
        <w:t>applications</w:t>
      </w:r>
    </w:p>
    <w:p w14:paraId="24689463" w14:textId="17E78E1C" w:rsidR="003D0D3D" w:rsidRPr="00712AB2" w:rsidRDefault="003D0D3D" w:rsidP="00712AB2">
      <w:pPr>
        <w:pStyle w:val="ListParagraph"/>
        <w:numPr>
          <w:ilvl w:val="0"/>
          <w:numId w:val="6"/>
        </w:numPr>
        <w:spacing w:before="100" w:beforeAutospacing="1" w:after="60" w:line="240" w:lineRule="auto"/>
        <w:rPr>
          <w:rFonts w:eastAsia="Times New Roman" w:cstheme="minorHAnsi"/>
          <w:color w:val="58595B"/>
          <w:lang w:eastAsia="en-GB"/>
        </w:rPr>
      </w:pPr>
      <w:r>
        <w:rPr>
          <w:rFonts w:eastAsia="Times New Roman" w:cstheme="minorHAnsi"/>
          <w:color w:val="58595B"/>
          <w:lang w:eastAsia="en-GB"/>
        </w:rPr>
        <w:t>For ensuring we can deliver or signpost you to an appropriate support service</w:t>
      </w:r>
    </w:p>
    <w:p w14:paraId="7CE54206" w14:textId="240780F5" w:rsidR="00D202E9" w:rsidRPr="00712AB2" w:rsidRDefault="00D202E9" w:rsidP="00712AB2">
      <w:pPr>
        <w:pStyle w:val="ListParagraph"/>
        <w:numPr>
          <w:ilvl w:val="0"/>
          <w:numId w:val="6"/>
        </w:numPr>
        <w:spacing w:before="100" w:beforeAutospacing="1" w:after="60" w:line="240" w:lineRule="auto"/>
        <w:rPr>
          <w:rFonts w:eastAsia="Times New Roman" w:cstheme="minorHAnsi"/>
          <w:color w:val="58595B"/>
          <w:lang w:eastAsia="en-GB"/>
        </w:rPr>
      </w:pPr>
      <w:r w:rsidRPr="00712AB2">
        <w:rPr>
          <w:rFonts w:eastAsia="Times New Roman" w:cstheme="minorHAnsi"/>
          <w:color w:val="58595B"/>
          <w:lang w:eastAsia="en-GB"/>
        </w:rPr>
        <w:t>Sending you emails about our services, events, important policy changes or other information which we think you may find interesting using the email address which you have provided.</w:t>
      </w:r>
    </w:p>
    <w:p w14:paraId="0222E7CE" w14:textId="2B0EAC58" w:rsidR="00D202E9" w:rsidRPr="00D202E9" w:rsidRDefault="00396903" w:rsidP="00D202E9">
      <w:pPr>
        <w:spacing w:before="240" w:after="240" w:line="240" w:lineRule="auto"/>
        <w:rPr>
          <w:rFonts w:eastAsia="Times New Roman" w:cstheme="minorHAnsi"/>
          <w:color w:val="58595B"/>
          <w:lang w:eastAsia="en-GB"/>
        </w:rPr>
      </w:pPr>
      <w:r>
        <w:rPr>
          <w:rFonts w:eastAsia="Times New Roman" w:cstheme="minorHAnsi"/>
          <w:b/>
          <w:bCs/>
          <w:color w:val="58595B"/>
          <w:lang w:eastAsia="en-GB"/>
        </w:rPr>
        <w:t>How we keep your data safe and who has access</w:t>
      </w:r>
    </w:p>
    <w:p w14:paraId="102374A0" w14:textId="6CF68462" w:rsidR="00D202E9" w:rsidRDefault="00D202E9" w:rsidP="00D202E9">
      <w:pPr>
        <w:spacing w:before="240" w:after="240" w:line="240" w:lineRule="auto"/>
        <w:rPr>
          <w:rFonts w:eastAsia="Times New Roman" w:cstheme="minorHAnsi"/>
          <w:color w:val="58595B"/>
          <w:lang w:eastAsia="en-GB"/>
        </w:rPr>
      </w:pPr>
      <w:r w:rsidRPr="00D202E9">
        <w:rPr>
          <w:rFonts w:eastAsia="Times New Roman" w:cstheme="minorHAnsi"/>
          <w:color w:val="58595B"/>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14:paraId="48418A54" w14:textId="6702FC5B" w:rsidR="00396903" w:rsidRPr="00396903" w:rsidRDefault="00396903" w:rsidP="00396903">
      <w:pPr>
        <w:pStyle w:val="ListParagraph"/>
        <w:numPr>
          <w:ilvl w:val="0"/>
          <w:numId w:val="8"/>
        </w:numPr>
        <w:spacing w:before="240" w:after="240" w:line="240" w:lineRule="auto"/>
        <w:rPr>
          <w:rFonts w:eastAsia="Times New Roman" w:cstheme="minorHAnsi"/>
          <w:color w:val="58595B"/>
          <w:lang w:eastAsia="en-GB"/>
        </w:rPr>
      </w:pPr>
      <w:r w:rsidRPr="00396903">
        <w:rPr>
          <w:rFonts w:eastAsia="Times New Roman" w:cstheme="minorHAnsi"/>
          <w:color w:val="58595B"/>
          <w:lang w:eastAsia="en-GB"/>
        </w:rPr>
        <w:t xml:space="preserve">Online forms </w:t>
      </w:r>
      <w:r>
        <w:rPr>
          <w:rFonts w:eastAsia="Times New Roman" w:cstheme="minorHAnsi"/>
          <w:color w:val="58595B"/>
          <w:lang w:eastAsia="en-GB"/>
        </w:rPr>
        <w:t xml:space="preserve">and emails </w:t>
      </w:r>
      <w:r w:rsidRPr="00396903">
        <w:rPr>
          <w:rFonts w:eastAsia="Times New Roman" w:cstheme="minorHAnsi"/>
          <w:color w:val="58595B"/>
          <w:lang w:eastAsia="en-GB"/>
        </w:rPr>
        <w:t>are encrypted</w:t>
      </w:r>
    </w:p>
    <w:p w14:paraId="6C4C6C49" w14:textId="2C8C11DD" w:rsidR="00396903" w:rsidRPr="00396903" w:rsidRDefault="00396903" w:rsidP="00396903">
      <w:pPr>
        <w:pStyle w:val="ListParagraph"/>
        <w:numPr>
          <w:ilvl w:val="0"/>
          <w:numId w:val="8"/>
        </w:numPr>
        <w:spacing w:before="240" w:after="240" w:line="240" w:lineRule="auto"/>
        <w:rPr>
          <w:rFonts w:eastAsia="Times New Roman" w:cstheme="minorHAnsi"/>
          <w:color w:val="58595B"/>
          <w:lang w:eastAsia="en-GB"/>
        </w:rPr>
      </w:pPr>
      <w:r w:rsidRPr="00396903">
        <w:rPr>
          <w:rFonts w:eastAsia="Times New Roman" w:cstheme="minorHAnsi"/>
          <w:color w:val="58595B"/>
          <w:lang w:eastAsia="en-GB"/>
        </w:rPr>
        <w:t>Network is protected and routinely monitored</w:t>
      </w:r>
    </w:p>
    <w:p w14:paraId="14961F35" w14:textId="208D1975" w:rsidR="00396903" w:rsidRDefault="00396903" w:rsidP="00396903">
      <w:pPr>
        <w:pStyle w:val="ListParagraph"/>
        <w:numPr>
          <w:ilvl w:val="0"/>
          <w:numId w:val="8"/>
        </w:numPr>
        <w:spacing w:before="240" w:after="240" w:line="240" w:lineRule="auto"/>
        <w:rPr>
          <w:rFonts w:eastAsia="Times New Roman" w:cstheme="minorHAnsi"/>
          <w:color w:val="58595B"/>
          <w:lang w:eastAsia="en-GB"/>
        </w:rPr>
      </w:pPr>
      <w:r w:rsidRPr="00396903">
        <w:rPr>
          <w:rFonts w:eastAsia="Times New Roman" w:cstheme="minorHAnsi"/>
          <w:color w:val="58595B"/>
          <w:lang w:eastAsia="en-GB"/>
        </w:rPr>
        <w:t>Only trained staff, volunteers and appropriate contractors have access to your information</w:t>
      </w:r>
    </w:p>
    <w:p w14:paraId="601650FA" w14:textId="2ACDA156" w:rsidR="00597D2B" w:rsidRPr="00396903" w:rsidRDefault="00597D2B" w:rsidP="00396903">
      <w:pPr>
        <w:pStyle w:val="ListParagraph"/>
        <w:numPr>
          <w:ilvl w:val="0"/>
          <w:numId w:val="8"/>
        </w:numPr>
        <w:spacing w:before="240" w:after="240" w:line="240" w:lineRule="auto"/>
        <w:rPr>
          <w:rFonts w:eastAsia="Times New Roman" w:cstheme="minorHAnsi"/>
          <w:color w:val="58595B"/>
          <w:lang w:eastAsia="en-GB"/>
        </w:rPr>
      </w:pPr>
      <w:r>
        <w:rPr>
          <w:rFonts w:eastAsia="Times New Roman" w:cstheme="minorHAnsi"/>
          <w:color w:val="58595B"/>
          <w:lang w:eastAsia="en-GB"/>
        </w:rPr>
        <w:t xml:space="preserve">We use external companies to support us in processing some of our data </w:t>
      </w:r>
      <w:proofErr w:type="spellStart"/>
      <w:r>
        <w:rPr>
          <w:rFonts w:eastAsia="Times New Roman" w:cstheme="minorHAnsi"/>
          <w:color w:val="58595B"/>
          <w:lang w:eastAsia="en-GB"/>
        </w:rPr>
        <w:t>eg</w:t>
      </w:r>
      <w:proofErr w:type="spellEnd"/>
      <w:r>
        <w:rPr>
          <w:rFonts w:eastAsia="Times New Roman" w:cstheme="minorHAnsi"/>
          <w:color w:val="58595B"/>
          <w:lang w:eastAsia="en-GB"/>
        </w:rPr>
        <w:t xml:space="preserve"> our </w:t>
      </w:r>
      <w:r w:rsidR="0039761F">
        <w:rPr>
          <w:rFonts w:eastAsia="Times New Roman" w:cstheme="minorHAnsi"/>
          <w:color w:val="58595B"/>
          <w:lang w:eastAsia="en-GB"/>
        </w:rPr>
        <w:t>database</w:t>
      </w:r>
      <w:r>
        <w:rPr>
          <w:rFonts w:eastAsia="Times New Roman" w:cstheme="minorHAnsi"/>
          <w:color w:val="58595B"/>
          <w:lang w:eastAsia="en-GB"/>
        </w:rPr>
        <w:t>, our Payroll, our IT support.  We have confirmed that these companies are GDPR compliant or working towards compliance by 25</w:t>
      </w:r>
      <w:r w:rsidRPr="00597D2B">
        <w:rPr>
          <w:rFonts w:eastAsia="Times New Roman" w:cstheme="minorHAnsi"/>
          <w:color w:val="58595B"/>
          <w:vertAlign w:val="superscript"/>
          <w:lang w:eastAsia="en-GB"/>
        </w:rPr>
        <w:t>th</w:t>
      </w:r>
      <w:r>
        <w:rPr>
          <w:rFonts w:eastAsia="Times New Roman" w:cstheme="minorHAnsi"/>
          <w:color w:val="58595B"/>
          <w:lang w:eastAsia="en-GB"/>
        </w:rPr>
        <w:t xml:space="preserve"> May 2018.</w:t>
      </w:r>
    </w:p>
    <w:p w14:paraId="09BCA9C8" w14:textId="08F75665" w:rsidR="00396903" w:rsidRPr="00396903" w:rsidRDefault="00396903" w:rsidP="00396903">
      <w:pPr>
        <w:pStyle w:val="ListParagraph"/>
        <w:numPr>
          <w:ilvl w:val="0"/>
          <w:numId w:val="8"/>
        </w:numPr>
        <w:spacing w:before="240" w:after="240" w:line="240" w:lineRule="auto"/>
        <w:rPr>
          <w:rFonts w:eastAsia="Times New Roman" w:cstheme="minorHAnsi"/>
          <w:color w:val="58595B"/>
          <w:lang w:eastAsia="en-GB"/>
        </w:rPr>
      </w:pPr>
      <w:r w:rsidRPr="00396903">
        <w:rPr>
          <w:rFonts w:eastAsia="Times New Roman" w:cstheme="minorHAnsi"/>
          <w:color w:val="58595B"/>
          <w:lang w:eastAsia="en-GB"/>
        </w:rPr>
        <w:t>We may need to disclose your details if required to police, regulatory bodies</w:t>
      </w:r>
      <w:r w:rsidR="000A09D7">
        <w:rPr>
          <w:rFonts w:eastAsia="Times New Roman" w:cstheme="minorHAnsi"/>
          <w:color w:val="58595B"/>
          <w:lang w:eastAsia="en-GB"/>
        </w:rPr>
        <w:t xml:space="preserve"> e.g. safeguarding concerns</w:t>
      </w:r>
      <w:r w:rsidR="0039761F">
        <w:rPr>
          <w:rFonts w:eastAsia="Times New Roman" w:cstheme="minorHAnsi"/>
          <w:color w:val="58595B"/>
          <w:lang w:eastAsia="en-GB"/>
        </w:rPr>
        <w:t xml:space="preserve"> </w:t>
      </w:r>
      <w:r w:rsidRPr="00396903">
        <w:rPr>
          <w:rFonts w:eastAsia="Times New Roman" w:cstheme="minorHAnsi"/>
          <w:color w:val="58595B"/>
          <w:lang w:eastAsia="en-GB"/>
        </w:rPr>
        <w:t>or legal advisors</w:t>
      </w:r>
    </w:p>
    <w:p w14:paraId="01CE206A" w14:textId="03B93868" w:rsidR="00396903" w:rsidRPr="00396903" w:rsidRDefault="00396903" w:rsidP="00396903">
      <w:pPr>
        <w:pStyle w:val="ListParagraph"/>
        <w:numPr>
          <w:ilvl w:val="0"/>
          <w:numId w:val="8"/>
        </w:numPr>
        <w:spacing w:before="240" w:after="240" w:line="240" w:lineRule="auto"/>
        <w:rPr>
          <w:rFonts w:eastAsia="Times New Roman" w:cstheme="minorHAnsi"/>
          <w:color w:val="58595B"/>
          <w:lang w:eastAsia="en-GB"/>
        </w:rPr>
      </w:pPr>
      <w:r w:rsidRPr="00396903">
        <w:rPr>
          <w:rFonts w:eastAsia="Times New Roman" w:cstheme="minorHAnsi"/>
          <w:color w:val="58595B"/>
          <w:lang w:eastAsia="en-GB"/>
        </w:rPr>
        <w:t>We will only ever share your data in other circumstances if we have your explicit and informed consent</w:t>
      </w:r>
    </w:p>
    <w:p w14:paraId="5D4B0E83" w14:textId="77777777" w:rsidR="00D202E9" w:rsidRPr="00D202E9" w:rsidRDefault="00D202E9" w:rsidP="00D202E9">
      <w:pPr>
        <w:spacing w:before="240" w:after="240" w:line="240" w:lineRule="auto"/>
        <w:rPr>
          <w:rFonts w:eastAsia="Times New Roman" w:cstheme="minorHAnsi"/>
          <w:color w:val="58595B"/>
          <w:lang w:eastAsia="en-GB"/>
        </w:rPr>
      </w:pPr>
      <w:r w:rsidRPr="00D202E9">
        <w:rPr>
          <w:rFonts w:eastAsia="Times New Roman" w:cstheme="minorHAnsi"/>
          <w:b/>
          <w:bCs/>
          <w:color w:val="58595B"/>
          <w:lang w:eastAsia="en-GB"/>
        </w:rPr>
        <w:t>Controlling your personal information</w:t>
      </w:r>
    </w:p>
    <w:p w14:paraId="51B9ADC7" w14:textId="623D7702" w:rsidR="00597D2B" w:rsidRDefault="00D31C3C" w:rsidP="00D202E9">
      <w:pPr>
        <w:spacing w:before="240" w:after="240" w:line="240" w:lineRule="auto"/>
        <w:rPr>
          <w:rFonts w:eastAsia="Times New Roman" w:cstheme="minorHAnsi"/>
          <w:color w:val="58595B"/>
          <w:lang w:eastAsia="en-GB"/>
        </w:rPr>
      </w:pPr>
      <w:r>
        <w:rPr>
          <w:rFonts w:eastAsia="Times New Roman" w:cstheme="minorHAnsi"/>
          <w:color w:val="58595B"/>
          <w:lang w:eastAsia="en-GB"/>
        </w:rPr>
        <w:t xml:space="preserve">Our legal basis for collecting your personal </w:t>
      </w:r>
      <w:r w:rsidR="00687A4C">
        <w:rPr>
          <w:rFonts w:eastAsia="Times New Roman" w:cstheme="minorHAnsi"/>
          <w:color w:val="58595B"/>
          <w:lang w:eastAsia="en-GB"/>
        </w:rPr>
        <w:t xml:space="preserve">data is a legitimate interest.  We have assessed that in order to provide you with support, advice, training or information, we need to collect your personal data.  We will not use any direct marketing, sales or fundraising promotions under our legitimate interest.  </w:t>
      </w:r>
      <w:r w:rsidR="00597D2B">
        <w:rPr>
          <w:rFonts w:eastAsia="Times New Roman" w:cstheme="minorHAnsi"/>
          <w:color w:val="58595B"/>
          <w:lang w:eastAsia="en-GB"/>
        </w:rPr>
        <w:t>You have a right to ask us to stop processing your personal data, and if it’s not necessary for the purpose you provided it to us for (e</w:t>
      </w:r>
      <w:r w:rsidR="00AF410E">
        <w:rPr>
          <w:rFonts w:eastAsia="Times New Roman" w:cstheme="minorHAnsi"/>
          <w:color w:val="58595B"/>
          <w:lang w:eastAsia="en-GB"/>
        </w:rPr>
        <w:t>.</w:t>
      </w:r>
      <w:r w:rsidR="00597D2B">
        <w:rPr>
          <w:rFonts w:eastAsia="Times New Roman" w:cstheme="minorHAnsi"/>
          <w:color w:val="58595B"/>
          <w:lang w:eastAsia="en-GB"/>
        </w:rPr>
        <w:t>g</w:t>
      </w:r>
      <w:r w:rsidR="00AF410E">
        <w:rPr>
          <w:rFonts w:eastAsia="Times New Roman" w:cstheme="minorHAnsi"/>
          <w:color w:val="58595B"/>
          <w:lang w:eastAsia="en-GB"/>
        </w:rPr>
        <w:t>.,</w:t>
      </w:r>
      <w:r w:rsidR="00597D2B">
        <w:rPr>
          <w:rFonts w:eastAsia="Times New Roman" w:cstheme="minorHAnsi"/>
          <w:color w:val="58595B"/>
          <w:lang w:eastAsia="en-GB"/>
        </w:rPr>
        <w:t xml:space="preserve"> registering for an event) we will do so.  Contact us at </w:t>
      </w:r>
      <w:hyperlink r:id="rId6" w:history="1">
        <w:r w:rsidR="00597D2B" w:rsidRPr="00D5080A">
          <w:rPr>
            <w:rStyle w:val="Hyperlink"/>
            <w:rFonts w:eastAsia="Times New Roman" w:cstheme="minorHAnsi"/>
            <w:lang w:eastAsia="en-GB"/>
          </w:rPr>
          <w:t>info@bvsc.co.uk</w:t>
        </w:r>
      </w:hyperlink>
      <w:r w:rsidR="00597D2B">
        <w:rPr>
          <w:rFonts w:eastAsia="Times New Roman" w:cstheme="minorHAnsi"/>
          <w:color w:val="58595B"/>
          <w:lang w:eastAsia="en-GB"/>
        </w:rPr>
        <w:t xml:space="preserve"> if you have any concerns.</w:t>
      </w:r>
    </w:p>
    <w:p w14:paraId="2378A7D6" w14:textId="03FB10A1" w:rsidR="00D202E9" w:rsidRPr="00D202E9" w:rsidRDefault="00D202E9" w:rsidP="00D202E9">
      <w:pPr>
        <w:spacing w:before="240" w:after="240" w:line="240" w:lineRule="auto"/>
        <w:rPr>
          <w:rFonts w:eastAsia="Times New Roman" w:cstheme="minorHAnsi"/>
          <w:color w:val="58595B"/>
          <w:lang w:eastAsia="en-GB"/>
        </w:rPr>
      </w:pPr>
      <w:r w:rsidRPr="00D202E9">
        <w:rPr>
          <w:rFonts w:eastAsia="Times New Roman" w:cstheme="minorHAnsi"/>
          <w:color w:val="58595B"/>
          <w:lang w:eastAsia="en-GB"/>
        </w:rPr>
        <w:t>We will not sell, distribute or lease your personal information to third parties unless we are required by law to do so.</w:t>
      </w:r>
      <w:r w:rsidRPr="00D202E9">
        <w:rPr>
          <w:rFonts w:eastAsia="Times New Roman" w:cstheme="minorHAnsi"/>
          <w:b/>
          <w:bCs/>
          <w:color w:val="58595B"/>
          <w:lang w:eastAsia="en-GB"/>
        </w:rPr>
        <w:t> </w:t>
      </w:r>
    </w:p>
    <w:p w14:paraId="66CB73F6" w14:textId="7AE04656" w:rsidR="00D202E9" w:rsidRPr="00D202E9" w:rsidRDefault="00D202E9" w:rsidP="00D202E9">
      <w:pPr>
        <w:spacing w:before="240" w:after="240" w:line="240" w:lineRule="auto"/>
        <w:rPr>
          <w:rFonts w:eastAsia="Times New Roman" w:cstheme="minorHAnsi"/>
          <w:color w:val="58595B"/>
          <w:lang w:eastAsia="en-GB"/>
        </w:rPr>
      </w:pPr>
      <w:r w:rsidRPr="00D202E9">
        <w:rPr>
          <w:rFonts w:eastAsia="Times New Roman" w:cstheme="minorHAnsi"/>
          <w:color w:val="58595B"/>
          <w:lang w:eastAsia="en-GB"/>
        </w:rPr>
        <w:t>You may request details of personal information which we hold about you under the Data Protection Act 1998</w:t>
      </w:r>
      <w:r w:rsidR="0039761F">
        <w:rPr>
          <w:rFonts w:eastAsia="Times New Roman" w:cstheme="minorHAnsi"/>
          <w:color w:val="58595B"/>
          <w:lang w:eastAsia="en-GB"/>
        </w:rPr>
        <w:t xml:space="preserve"> </w:t>
      </w:r>
      <w:r w:rsidR="000A09D7">
        <w:rPr>
          <w:rFonts w:eastAsia="Times New Roman" w:cstheme="minorHAnsi"/>
          <w:color w:val="58595B"/>
          <w:lang w:eastAsia="en-GB"/>
        </w:rPr>
        <w:t xml:space="preserve">(due to be updated in May 2018) which describes the right for an individual to apply for a Subject Access Request at no cost. </w:t>
      </w:r>
      <w:r w:rsidR="00FD22B0">
        <w:rPr>
          <w:rFonts w:eastAsia="Times New Roman" w:cstheme="minorHAnsi"/>
          <w:color w:val="58595B"/>
          <w:lang w:eastAsia="en-GB"/>
        </w:rPr>
        <w:t xml:space="preserve">We will respond to your request within 40 days.  </w:t>
      </w:r>
      <w:r w:rsidR="000A09D7">
        <w:rPr>
          <w:rFonts w:eastAsia="Times New Roman" w:cstheme="minorHAnsi"/>
          <w:color w:val="58595B"/>
          <w:lang w:eastAsia="en-GB"/>
        </w:rPr>
        <w:t xml:space="preserve"> </w:t>
      </w:r>
      <w:r w:rsidRPr="00D202E9">
        <w:rPr>
          <w:rFonts w:eastAsia="Times New Roman" w:cstheme="minorHAnsi"/>
          <w:color w:val="58595B"/>
          <w:lang w:eastAsia="en-GB"/>
        </w:rPr>
        <w:t xml:space="preserve">If you would like a copy of the information held on you please write to </w:t>
      </w:r>
      <w:r>
        <w:rPr>
          <w:rFonts w:eastAsia="Times New Roman" w:cstheme="minorHAnsi"/>
          <w:color w:val="58595B"/>
          <w:lang w:eastAsia="en-GB"/>
        </w:rPr>
        <w:t>BVSC</w:t>
      </w:r>
      <w:r w:rsidRPr="00D202E9">
        <w:rPr>
          <w:rFonts w:eastAsia="Times New Roman" w:cstheme="minorHAnsi"/>
          <w:color w:val="58595B"/>
          <w:lang w:eastAsia="en-GB"/>
        </w:rPr>
        <w:t>, C</w:t>
      </w:r>
      <w:r>
        <w:rPr>
          <w:rFonts w:eastAsia="Times New Roman" w:cstheme="minorHAnsi"/>
          <w:color w:val="58595B"/>
          <w:lang w:eastAsia="en-GB"/>
        </w:rPr>
        <w:t xml:space="preserve">rayford Manor House, Mayplace Road East, Crayford DA1 4HB or email </w:t>
      </w:r>
      <w:hyperlink r:id="rId7" w:history="1">
        <w:r w:rsidRPr="00D5080A">
          <w:rPr>
            <w:rStyle w:val="Hyperlink"/>
            <w:rFonts w:eastAsia="Times New Roman" w:cstheme="minorHAnsi"/>
            <w:lang w:eastAsia="en-GB"/>
          </w:rPr>
          <w:t>info@bvsc.co.uk</w:t>
        </w:r>
      </w:hyperlink>
      <w:r>
        <w:rPr>
          <w:rFonts w:eastAsia="Times New Roman" w:cstheme="minorHAnsi"/>
          <w:color w:val="58595B"/>
          <w:lang w:eastAsia="en-GB"/>
        </w:rPr>
        <w:t xml:space="preserve"> </w:t>
      </w:r>
    </w:p>
    <w:p w14:paraId="262C9F8D" w14:textId="52BBC02F" w:rsidR="00D202E9" w:rsidRDefault="00D202E9" w:rsidP="00D202E9">
      <w:pPr>
        <w:spacing w:before="240" w:after="240" w:line="240" w:lineRule="auto"/>
        <w:rPr>
          <w:rFonts w:eastAsia="Times New Roman" w:cstheme="minorHAnsi"/>
          <w:color w:val="58595B"/>
          <w:lang w:eastAsia="en-GB"/>
        </w:rPr>
      </w:pPr>
      <w:r w:rsidRPr="00D202E9">
        <w:rPr>
          <w:rFonts w:eastAsia="Times New Roman" w:cstheme="minorHAnsi"/>
          <w:color w:val="58595B"/>
          <w:lang w:eastAsia="en-GB"/>
        </w:rPr>
        <w:t>If you believe that any information we are holding on you is incorrect or incomplete, please write to or email us as soon as possible, at the above address. We will promptly correct any information found to be incorrect.</w:t>
      </w:r>
    </w:p>
    <w:p w14:paraId="07C8A943" w14:textId="6FC79252" w:rsidR="00597D2B" w:rsidRPr="00D202E9" w:rsidRDefault="00597D2B" w:rsidP="00D202E9">
      <w:pPr>
        <w:spacing w:before="240" w:after="240" w:line="240" w:lineRule="auto"/>
        <w:rPr>
          <w:rFonts w:eastAsia="Times New Roman" w:cstheme="minorHAnsi"/>
          <w:color w:val="58595B"/>
          <w:lang w:eastAsia="en-GB"/>
        </w:rPr>
      </w:pPr>
      <w:r>
        <w:rPr>
          <w:rFonts w:eastAsia="Times New Roman" w:cstheme="minorHAnsi"/>
          <w:color w:val="58595B"/>
          <w:lang w:eastAsia="en-GB"/>
        </w:rPr>
        <w:t xml:space="preserve">If you have any concerns about how we are processing your personal data and we have not been able to adequately answer your concern, you should contact the Information Commissioners Office to raise a concern </w:t>
      </w:r>
      <w:hyperlink r:id="rId8" w:history="1">
        <w:r w:rsidRPr="00597D2B">
          <w:rPr>
            <w:rStyle w:val="Hyperlink"/>
            <w:rFonts w:eastAsia="Times New Roman" w:cstheme="minorHAnsi"/>
            <w:lang w:eastAsia="en-GB"/>
          </w:rPr>
          <w:t>here</w:t>
        </w:r>
      </w:hyperlink>
      <w:r>
        <w:rPr>
          <w:rFonts w:eastAsia="Times New Roman" w:cstheme="minorHAnsi"/>
          <w:color w:val="58595B"/>
          <w:lang w:eastAsia="en-GB"/>
        </w:rPr>
        <w:t xml:space="preserve"> or telephone 0303 123 1113</w:t>
      </w:r>
    </w:p>
    <w:p w14:paraId="5B41952F" w14:textId="77777777" w:rsidR="00FD22B0" w:rsidRDefault="00FD22B0" w:rsidP="00D202E9">
      <w:pPr>
        <w:spacing w:before="161" w:after="75" w:line="240" w:lineRule="auto"/>
        <w:outlineLvl w:val="0"/>
        <w:rPr>
          <w:rFonts w:eastAsia="Times New Roman" w:cstheme="minorHAnsi"/>
          <w:b/>
          <w:bCs/>
          <w:color w:val="0A95BF"/>
          <w:kern w:val="36"/>
          <w:lang w:eastAsia="en-GB"/>
        </w:rPr>
      </w:pPr>
    </w:p>
    <w:p w14:paraId="2383FF61" w14:textId="77777777" w:rsidR="00FD22B0" w:rsidRDefault="00FD22B0" w:rsidP="00D202E9">
      <w:pPr>
        <w:spacing w:before="161" w:after="75" w:line="240" w:lineRule="auto"/>
        <w:outlineLvl w:val="0"/>
        <w:rPr>
          <w:rFonts w:eastAsia="Times New Roman" w:cstheme="minorHAnsi"/>
          <w:b/>
          <w:bCs/>
          <w:color w:val="0A95BF"/>
          <w:kern w:val="36"/>
          <w:lang w:eastAsia="en-GB"/>
        </w:rPr>
      </w:pPr>
    </w:p>
    <w:p w14:paraId="18F1AF61" w14:textId="7E0511AC" w:rsidR="00D202E9" w:rsidRPr="00FD22B0" w:rsidRDefault="00D202E9" w:rsidP="00D202E9">
      <w:pPr>
        <w:spacing w:before="161" w:after="75" w:line="240" w:lineRule="auto"/>
        <w:outlineLvl w:val="0"/>
        <w:rPr>
          <w:rFonts w:eastAsia="Times New Roman" w:cstheme="minorHAnsi"/>
          <w:b/>
          <w:bCs/>
          <w:color w:val="0A95BF"/>
          <w:kern w:val="36"/>
          <w:lang w:eastAsia="en-GB"/>
        </w:rPr>
      </w:pPr>
      <w:r w:rsidRPr="00FD22B0">
        <w:rPr>
          <w:rFonts w:eastAsia="Times New Roman" w:cstheme="minorHAnsi"/>
          <w:b/>
          <w:bCs/>
          <w:color w:val="0A95BF"/>
          <w:kern w:val="36"/>
          <w:lang w:eastAsia="en-GB"/>
        </w:rPr>
        <w:lastRenderedPageBreak/>
        <w:t>Cookie Statement</w:t>
      </w:r>
      <w:r w:rsidR="00D44853" w:rsidRPr="00FD22B0">
        <w:rPr>
          <w:rFonts w:eastAsia="Times New Roman" w:cstheme="minorHAnsi"/>
          <w:b/>
          <w:bCs/>
          <w:color w:val="0A95BF"/>
          <w:kern w:val="36"/>
          <w:lang w:eastAsia="en-GB"/>
        </w:rPr>
        <w:t xml:space="preserve"> </w:t>
      </w:r>
    </w:p>
    <w:p w14:paraId="0AE1D6D6" w14:textId="0BDD1490" w:rsidR="00D202E9" w:rsidRPr="00FD22B0" w:rsidRDefault="00D202E9" w:rsidP="00D202E9">
      <w:pPr>
        <w:spacing w:before="240" w:after="240" w:line="240" w:lineRule="auto"/>
        <w:rPr>
          <w:rFonts w:eastAsia="Times New Roman" w:cstheme="minorHAnsi"/>
          <w:color w:val="58595B"/>
          <w:lang w:eastAsia="en-GB"/>
        </w:rPr>
      </w:pPr>
      <w:r w:rsidRPr="00FD22B0">
        <w:rPr>
          <w:rFonts w:eastAsia="Times New Roman" w:cstheme="minorHAnsi"/>
          <w:color w:val="58595B"/>
          <w:lang w:eastAsia="en-GB"/>
        </w:rPr>
        <w:t>This page explains what cookies are, what cookies are used and how they are used on this website, and advi</w:t>
      </w:r>
      <w:r w:rsidR="000A09D7" w:rsidRPr="00FD22B0">
        <w:rPr>
          <w:rFonts w:eastAsia="Times New Roman" w:cstheme="minorHAnsi"/>
          <w:color w:val="58595B"/>
          <w:lang w:eastAsia="en-GB"/>
        </w:rPr>
        <w:t>c</w:t>
      </w:r>
      <w:r w:rsidRPr="00FD22B0">
        <w:rPr>
          <w:rFonts w:eastAsia="Times New Roman" w:cstheme="minorHAnsi"/>
          <w:color w:val="58595B"/>
          <w:lang w:eastAsia="en-GB"/>
        </w:rPr>
        <w:t>e on how to disable them.</w:t>
      </w:r>
    </w:p>
    <w:p w14:paraId="14FB84DF" w14:textId="77777777" w:rsidR="00D202E9" w:rsidRPr="00FD22B0" w:rsidRDefault="00D202E9" w:rsidP="00D202E9">
      <w:pPr>
        <w:spacing w:before="240" w:after="240" w:line="240" w:lineRule="auto"/>
        <w:rPr>
          <w:rFonts w:eastAsia="Times New Roman" w:cstheme="minorHAnsi"/>
          <w:color w:val="58595B"/>
          <w:lang w:eastAsia="en-GB"/>
        </w:rPr>
      </w:pPr>
      <w:r w:rsidRPr="00FD22B0">
        <w:rPr>
          <w:rFonts w:eastAsia="Times New Roman" w:cstheme="minorHAnsi"/>
          <w:b/>
          <w:bCs/>
          <w:color w:val="58595B"/>
          <w:lang w:eastAsia="en-GB"/>
        </w:rPr>
        <w:t>What is a cookie?</w:t>
      </w:r>
    </w:p>
    <w:p w14:paraId="10250A2C" w14:textId="715891A4" w:rsidR="00D202E9" w:rsidRPr="00FD22B0" w:rsidRDefault="00D202E9" w:rsidP="00D202E9">
      <w:pPr>
        <w:spacing w:before="240" w:after="240" w:line="240" w:lineRule="auto"/>
        <w:rPr>
          <w:rFonts w:eastAsia="Times New Roman" w:cstheme="minorHAnsi"/>
          <w:color w:val="58595B"/>
          <w:lang w:eastAsia="en-GB"/>
        </w:rPr>
      </w:pPr>
      <w:r w:rsidRPr="00FD22B0">
        <w:rPr>
          <w:rFonts w:eastAsia="Times New Roman" w:cstheme="minorHAnsi"/>
          <w:color w:val="58595B"/>
          <w:lang w:eastAsia="en-GB"/>
        </w:rPr>
        <w:t>Besides being a lovely biscuit with a cuppa; a cookie is a small unique text file that is stored on your computer by a website’s server, which only that server is able to use and read its contents. It will contain anonymous information such as a unique identifier, the website’s name and various letters and numbers.</w:t>
      </w:r>
    </w:p>
    <w:p w14:paraId="7804056F" w14:textId="7B8BFA19" w:rsidR="00D202E9" w:rsidRPr="00FD22B0" w:rsidRDefault="00D202E9" w:rsidP="00D202E9">
      <w:pPr>
        <w:spacing w:before="240" w:after="240" w:line="240" w:lineRule="auto"/>
        <w:rPr>
          <w:rFonts w:eastAsia="Times New Roman" w:cstheme="minorHAnsi"/>
          <w:b/>
          <w:bCs/>
          <w:color w:val="58595B"/>
          <w:lang w:eastAsia="en-GB"/>
        </w:rPr>
      </w:pPr>
      <w:r w:rsidRPr="00FD22B0">
        <w:rPr>
          <w:rFonts w:eastAsia="Times New Roman" w:cstheme="minorHAnsi"/>
          <w:b/>
          <w:bCs/>
          <w:color w:val="58595B"/>
          <w:lang w:eastAsia="en-GB"/>
        </w:rPr>
        <w:t>How does this website use cookies?</w:t>
      </w:r>
    </w:p>
    <w:p w14:paraId="44068153" w14:textId="4D9F2B65" w:rsidR="00FD22B0" w:rsidRPr="00FD22B0" w:rsidRDefault="00FD22B0" w:rsidP="00D202E9">
      <w:pPr>
        <w:spacing w:before="240" w:after="240" w:line="240" w:lineRule="auto"/>
        <w:rPr>
          <w:rFonts w:eastAsia="Times New Roman" w:cstheme="minorHAnsi"/>
          <w:color w:val="58595B"/>
          <w:lang w:eastAsia="en-GB"/>
        </w:rPr>
      </w:pPr>
      <w:r w:rsidRPr="00FD22B0">
        <w:rPr>
          <w:rFonts w:eastAsia="Times New Roman" w:cstheme="minorHAnsi"/>
          <w:color w:val="58595B"/>
          <w:lang w:eastAsia="en-GB"/>
        </w:rPr>
        <w:t>BVSC’s website uses cookies to help us identify and track visitors, their usage of our websites, and their website access preferences. BVSC visitors who do not wish to have cookies placed on their computers should set their browsers to refuse cookies before using BVSC’s website, with the drawback that certain features of our website may not function properly without the aid of cookies.</w:t>
      </w:r>
    </w:p>
    <w:p w14:paraId="62A4F8EE" w14:textId="396F45A9" w:rsidR="00D202E9" w:rsidRPr="00FD22B0" w:rsidRDefault="00D202E9" w:rsidP="00D202E9">
      <w:pPr>
        <w:spacing w:before="240" w:after="240" w:line="240" w:lineRule="auto"/>
        <w:rPr>
          <w:rFonts w:eastAsia="Times New Roman" w:cstheme="minorHAnsi"/>
          <w:b/>
          <w:bCs/>
          <w:color w:val="58595B"/>
          <w:lang w:eastAsia="en-GB"/>
        </w:rPr>
      </w:pPr>
      <w:r w:rsidRPr="00FD22B0">
        <w:rPr>
          <w:rFonts w:eastAsia="Times New Roman" w:cstheme="minorHAnsi"/>
          <w:b/>
          <w:bCs/>
          <w:color w:val="58595B"/>
          <w:lang w:eastAsia="en-GB"/>
        </w:rPr>
        <w:t>How do I disable cookies?</w:t>
      </w:r>
    </w:p>
    <w:p w14:paraId="4120CD64" w14:textId="77777777" w:rsidR="000A09D7" w:rsidRPr="00FD22B0" w:rsidRDefault="000A09D7" w:rsidP="000A09D7">
      <w:pPr>
        <w:spacing w:before="240" w:after="240" w:line="240" w:lineRule="auto"/>
        <w:rPr>
          <w:rFonts w:eastAsia="Times New Roman" w:cstheme="minorHAnsi"/>
          <w:color w:val="58595B"/>
          <w:lang w:eastAsia="en-GB"/>
        </w:rPr>
      </w:pPr>
      <w:r w:rsidRPr="00FD22B0">
        <w:rPr>
          <w:rFonts w:eastAsia="Times New Roman" w:cstheme="minorHAnsi"/>
          <w:color w:val="58595B"/>
          <w:lang w:eastAsia="en-GB"/>
        </w:rPr>
        <w:t>You can choose to accept or decline cookies. Most web browsers automatically accept cookies, but you can usually modify your browser setting to decline cookies if you prefer. This may prevent you from taking full advantage of the website.</w:t>
      </w:r>
    </w:p>
    <w:p w14:paraId="6DEEBF4A" w14:textId="77777777" w:rsidR="00D202E9" w:rsidRPr="00FD22B0" w:rsidRDefault="00D202E9" w:rsidP="00D202E9">
      <w:pPr>
        <w:spacing w:before="240" w:after="240" w:line="240" w:lineRule="auto"/>
        <w:rPr>
          <w:rFonts w:eastAsia="Times New Roman" w:cstheme="minorHAnsi"/>
          <w:color w:val="58595B"/>
          <w:lang w:eastAsia="en-GB"/>
        </w:rPr>
      </w:pPr>
      <w:r w:rsidRPr="00FD22B0">
        <w:rPr>
          <w:rFonts w:eastAsia="Times New Roman" w:cstheme="minorHAnsi"/>
          <w:color w:val="58595B"/>
          <w:lang w:eastAsia="en-GB"/>
        </w:rPr>
        <w:t>By using your web browser settings, you may control or completely disable the use of cookies.</w:t>
      </w:r>
    </w:p>
    <w:p w14:paraId="7B2D6B3F" w14:textId="77777777" w:rsidR="00D202E9" w:rsidRPr="00FD22B0" w:rsidRDefault="00D202E9" w:rsidP="00D202E9">
      <w:pPr>
        <w:spacing w:before="240" w:after="240" w:line="240" w:lineRule="auto"/>
        <w:rPr>
          <w:rFonts w:eastAsia="Times New Roman" w:cstheme="minorHAnsi"/>
          <w:color w:val="58595B"/>
          <w:lang w:eastAsia="en-GB"/>
        </w:rPr>
      </w:pPr>
      <w:r w:rsidRPr="00FD22B0">
        <w:rPr>
          <w:rFonts w:eastAsia="Times New Roman" w:cstheme="minorHAnsi"/>
          <w:color w:val="58595B"/>
          <w:lang w:eastAsia="en-GB"/>
        </w:rPr>
        <w:t>For information on how to edit the cookie settings on your browser, please visit the relevant links below:</w:t>
      </w:r>
    </w:p>
    <w:p w14:paraId="18784959" w14:textId="77777777" w:rsidR="00D202E9" w:rsidRPr="00FD22B0" w:rsidRDefault="00111C00" w:rsidP="00D202E9">
      <w:pPr>
        <w:numPr>
          <w:ilvl w:val="0"/>
          <w:numId w:val="3"/>
        </w:numPr>
        <w:spacing w:before="100" w:beforeAutospacing="1" w:after="60" w:line="240" w:lineRule="auto"/>
        <w:ind w:left="210"/>
        <w:rPr>
          <w:rFonts w:eastAsia="Times New Roman" w:cstheme="minorHAnsi"/>
          <w:color w:val="58595B"/>
          <w:lang w:eastAsia="en-GB"/>
        </w:rPr>
      </w:pPr>
      <w:hyperlink r:id="rId9" w:history="1">
        <w:r w:rsidR="00D202E9" w:rsidRPr="00FD22B0">
          <w:rPr>
            <w:rFonts w:eastAsia="Times New Roman" w:cstheme="minorHAnsi"/>
            <w:color w:val="FF0061"/>
            <w:u w:val="single"/>
            <w:lang w:eastAsia="en-GB"/>
          </w:rPr>
          <w:t>Internet Explorer</w:t>
        </w:r>
      </w:hyperlink>
      <w:r w:rsidR="00D202E9" w:rsidRPr="00FD22B0">
        <w:rPr>
          <w:rFonts w:eastAsia="Times New Roman" w:cstheme="minorHAnsi"/>
          <w:color w:val="58595B"/>
          <w:lang w:eastAsia="en-GB"/>
        </w:rPr>
        <w:t> (</w:t>
      </w:r>
      <w:hyperlink r:id="rId10" w:history="1">
        <w:r w:rsidR="00D202E9" w:rsidRPr="00FD22B0">
          <w:rPr>
            <w:rFonts w:eastAsia="Times New Roman" w:cstheme="minorHAnsi"/>
            <w:color w:val="FF0061"/>
            <w:u w:val="single"/>
            <w:lang w:eastAsia="en-GB"/>
          </w:rPr>
          <w:t>http://windows.microsoft.com/en-GB/windows7/Block-enable-or-allow-cookies</w:t>
        </w:r>
      </w:hyperlink>
      <w:r w:rsidR="00D202E9" w:rsidRPr="00FD22B0">
        <w:rPr>
          <w:rFonts w:eastAsia="Times New Roman" w:cstheme="minorHAnsi"/>
          <w:color w:val="58595B"/>
          <w:lang w:eastAsia="en-GB"/>
        </w:rPr>
        <w:t>)</w:t>
      </w:r>
    </w:p>
    <w:p w14:paraId="59A29FBE" w14:textId="77777777" w:rsidR="00D202E9" w:rsidRPr="00FD22B0" w:rsidRDefault="00111C00" w:rsidP="00D202E9">
      <w:pPr>
        <w:numPr>
          <w:ilvl w:val="0"/>
          <w:numId w:val="3"/>
        </w:numPr>
        <w:spacing w:before="100" w:beforeAutospacing="1" w:after="60" w:line="240" w:lineRule="auto"/>
        <w:ind w:left="210"/>
        <w:rPr>
          <w:rFonts w:eastAsia="Times New Roman" w:cstheme="minorHAnsi"/>
          <w:color w:val="58595B"/>
          <w:lang w:eastAsia="en-GB"/>
        </w:rPr>
      </w:pPr>
      <w:hyperlink r:id="rId11" w:history="1">
        <w:r w:rsidR="00D202E9" w:rsidRPr="00FD22B0">
          <w:rPr>
            <w:rFonts w:eastAsia="Times New Roman" w:cstheme="minorHAnsi"/>
            <w:color w:val="FF0061"/>
            <w:u w:val="single"/>
            <w:lang w:eastAsia="en-GB"/>
          </w:rPr>
          <w:t>Firefox</w:t>
        </w:r>
      </w:hyperlink>
      <w:r w:rsidR="00D202E9" w:rsidRPr="00FD22B0">
        <w:rPr>
          <w:rFonts w:eastAsia="Times New Roman" w:cstheme="minorHAnsi"/>
          <w:color w:val="58595B"/>
          <w:lang w:eastAsia="en-GB"/>
        </w:rPr>
        <w:t> (</w:t>
      </w:r>
      <w:hyperlink r:id="rId12" w:history="1">
        <w:r w:rsidR="00D202E9" w:rsidRPr="00FD22B0">
          <w:rPr>
            <w:rFonts w:eastAsia="Times New Roman" w:cstheme="minorHAnsi"/>
            <w:color w:val="FF0061"/>
            <w:u w:val="single"/>
            <w:lang w:eastAsia="en-GB"/>
          </w:rPr>
          <w:t>http://support.mozilla.org/en-US/kb/block-websites-storing-site-preferences?redirectlocale=en-US&amp;redirectslug=Blocking+cookies</w:t>
        </w:r>
      </w:hyperlink>
      <w:r w:rsidR="00D202E9" w:rsidRPr="00FD22B0">
        <w:rPr>
          <w:rFonts w:eastAsia="Times New Roman" w:cstheme="minorHAnsi"/>
          <w:color w:val="58595B"/>
          <w:lang w:eastAsia="en-GB"/>
        </w:rPr>
        <w:t>)</w:t>
      </w:r>
    </w:p>
    <w:p w14:paraId="4ED70FA5" w14:textId="77777777" w:rsidR="00D202E9" w:rsidRPr="00FD22B0" w:rsidRDefault="00111C00" w:rsidP="00D202E9">
      <w:pPr>
        <w:numPr>
          <w:ilvl w:val="0"/>
          <w:numId w:val="3"/>
        </w:numPr>
        <w:spacing w:before="100" w:beforeAutospacing="1" w:after="60" w:line="240" w:lineRule="auto"/>
        <w:ind w:left="210"/>
        <w:rPr>
          <w:rFonts w:eastAsia="Times New Roman" w:cstheme="minorHAnsi"/>
          <w:color w:val="58595B"/>
          <w:lang w:eastAsia="en-GB"/>
        </w:rPr>
      </w:pPr>
      <w:hyperlink r:id="rId13" w:history="1">
        <w:r w:rsidR="00D202E9" w:rsidRPr="00FD22B0">
          <w:rPr>
            <w:rFonts w:eastAsia="Times New Roman" w:cstheme="minorHAnsi"/>
            <w:color w:val="FF0061"/>
            <w:u w:val="single"/>
            <w:lang w:eastAsia="en-GB"/>
          </w:rPr>
          <w:t>Chrome</w:t>
        </w:r>
      </w:hyperlink>
      <w:r w:rsidR="00D202E9" w:rsidRPr="00FD22B0">
        <w:rPr>
          <w:rFonts w:eastAsia="Times New Roman" w:cstheme="minorHAnsi"/>
          <w:color w:val="58595B"/>
          <w:lang w:eastAsia="en-GB"/>
        </w:rPr>
        <w:t> (</w:t>
      </w:r>
      <w:hyperlink r:id="rId14" w:history="1">
        <w:r w:rsidR="00D202E9" w:rsidRPr="00FD22B0">
          <w:rPr>
            <w:rFonts w:eastAsia="Times New Roman" w:cstheme="minorHAnsi"/>
            <w:color w:val="FF0061"/>
            <w:u w:val="single"/>
            <w:lang w:eastAsia="en-GB"/>
          </w:rPr>
          <w:t>https://support.google.com/chrome/bin/answer.py?hl=en-GB&amp;answer=95647&amp;p=cpn_cookies</w:t>
        </w:r>
      </w:hyperlink>
      <w:r w:rsidR="00D202E9" w:rsidRPr="00FD22B0">
        <w:rPr>
          <w:rFonts w:eastAsia="Times New Roman" w:cstheme="minorHAnsi"/>
          <w:color w:val="58595B"/>
          <w:lang w:eastAsia="en-GB"/>
        </w:rPr>
        <w:t>)</w:t>
      </w:r>
    </w:p>
    <w:p w14:paraId="2B7FFBB1" w14:textId="77777777" w:rsidR="00D202E9" w:rsidRPr="00FD22B0" w:rsidRDefault="00111C00" w:rsidP="00D202E9">
      <w:pPr>
        <w:numPr>
          <w:ilvl w:val="0"/>
          <w:numId w:val="3"/>
        </w:numPr>
        <w:spacing w:before="100" w:beforeAutospacing="1" w:after="60" w:line="240" w:lineRule="auto"/>
        <w:ind w:left="210"/>
        <w:rPr>
          <w:rFonts w:eastAsia="Times New Roman" w:cstheme="minorHAnsi"/>
          <w:color w:val="58595B"/>
          <w:lang w:eastAsia="en-GB"/>
        </w:rPr>
      </w:pPr>
      <w:hyperlink r:id="rId15" w:history="1">
        <w:r w:rsidR="00D202E9" w:rsidRPr="00FD22B0">
          <w:rPr>
            <w:rFonts w:eastAsia="Times New Roman" w:cstheme="minorHAnsi"/>
            <w:color w:val="FF0061"/>
            <w:u w:val="single"/>
            <w:lang w:eastAsia="en-GB"/>
          </w:rPr>
          <w:t>Safari</w:t>
        </w:r>
      </w:hyperlink>
      <w:r w:rsidR="00D202E9" w:rsidRPr="00FD22B0">
        <w:rPr>
          <w:rFonts w:eastAsia="Times New Roman" w:cstheme="minorHAnsi"/>
          <w:color w:val="58595B"/>
          <w:lang w:eastAsia="en-GB"/>
        </w:rPr>
        <w:t> (</w:t>
      </w:r>
      <w:hyperlink r:id="rId16" w:history="1">
        <w:r w:rsidR="00D202E9" w:rsidRPr="00FD22B0">
          <w:rPr>
            <w:rFonts w:eastAsia="Times New Roman" w:cstheme="minorHAnsi"/>
            <w:color w:val="FF0061"/>
            <w:u w:val="single"/>
            <w:lang w:eastAsia="en-GB"/>
          </w:rPr>
          <w:t>http://support.apple.com/kb/PH5042</w:t>
        </w:r>
      </w:hyperlink>
      <w:r w:rsidR="00D202E9" w:rsidRPr="00FD22B0">
        <w:rPr>
          <w:rFonts w:eastAsia="Times New Roman" w:cstheme="minorHAnsi"/>
          <w:color w:val="58595B"/>
          <w:lang w:eastAsia="en-GB"/>
        </w:rPr>
        <w:t>)</w:t>
      </w:r>
    </w:p>
    <w:p w14:paraId="67E78B77" w14:textId="7B802C04" w:rsidR="00D202E9" w:rsidRPr="00FD22B0" w:rsidRDefault="00D202E9" w:rsidP="00D202E9">
      <w:pPr>
        <w:spacing w:before="240" w:after="240" w:line="240" w:lineRule="auto"/>
        <w:rPr>
          <w:rFonts w:eastAsia="Times New Roman" w:cstheme="minorHAnsi"/>
          <w:color w:val="58595B"/>
          <w:lang w:eastAsia="en-GB"/>
        </w:rPr>
      </w:pPr>
      <w:r w:rsidRPr="00FD22B0">
        <w:rPr>
          <w:rFonts w:eastAsia="Times New Roman" w:cstheme="minorHAnsi"/>
          <w:b/>
          <w:bCs/>
          <w:color w:val="58595B"/>
          <w:lang w:eastAsia="en-GB"/>
        </w:rPr>
        <w:t>User agreement</w:t>
      </w:r>
    </w:p>
    <w:p w14:paraId="38DE5016" w14:textId="77777777" w:rsidR="00D202E9" w:rsidRPr="00FD22B0" w:rsidRDefault="00D202E9" w:rsidP="00D202E9">
      <w:pPr>
        <w:spacing w:before="240" w:after="240" w:line="240" w:lineRule="auto"/>
        <w:rPr>
          <w:rFonts w:eastAsia="Times New Roman" w:cstheme="minorHAnsi"/>
          <w:color w:val="58595B"/>
          <w:lang w:eastAsia="en-GB"/>
        </w:rPr>
      </w:pPr>
      <w:r w:rsidRPr="00FD22B0">
        <w:rPr>
          <w:rFonts w:eastAsia="Times New Roman" w:cstheme="minorHAnsi"/>
          <w:color w:val="58595B"/>
          <w:lang w:eastAsia="en-GB"/>
        </w:rPr>
        <w:t>By continuing to use our site, you agree to the placement of cookies on your device. If you choose not to receive our cookies, we cannot guarantee that your experience will be as fulfilling as it would otherwise be.</w:t>
      </w:r>
    </w:p>
    <w:p w14:paraId="43B33F7F" w14:textId="77777777" w:rsidR="00D202E9" w:rsidRPr="00FD22B0" w:rsidRDefault="00D202E9" w:rsidP="00D202E9">
      <w:pPr>
        <w:spacing w:before="240" w:after="240" w:line="240" w:lineRule="auto"/>
        <w:rPr>
          <w:rFonts w:eastAsia="Times New Roman" w:cstheme="minorHAnsi"/>
          <w:color w:val="58595B"/>
          <w:lang w:eastAsia="en-GB"/>
        </w:rPr>
      </w:pPr>
      <w:r w:rsidRPr="00FD22B0">
        <w:rPr>
          <w:rFonts w:eastAsia="Times New Roman" w:cstheme="minorHAnsi"/>
          <w:color w:val="58595B"/>
          <w:lang w:eastAsia="en-GB"/>
        </w:rPr>
        <w:t>For further information about cookies and further instructions on how to change your settings, please visit </w:t>
      </w:r>
      <w:hyperlink r:id="rId17" w:history="1">
        <w:r w:rsidRPr="00FD22B0">
          <w:rPr>
            <w:rFonts w:eastAsia="Times New Roman" w:cstheme="minorHAnsi"/>
            <w:color w:val="FF0061"/>
            <w:u w:val="single"/>
            <w:lang w:eastAsia="en-GB"/>
          </w:rPr>
          <w:t>www.aboutcookies.org</w:t>
        </w:r>
      </w:hyperlink>
    </w:p>
    <w:p w14:paraId="4EFAB5B3" w14:textId="77777777" w:rsidR="00FD22B0" w:rsidRPr="00FD22B0" w:rsidRDefault="00FD22B0" w:rsidP="00FD22B0">
      <w:pPr>
        <w:spacing w:before="240" w:after="240" w:line="240" w:lineRule="auto"/>
        <w:rPr>
          <w:rFonts w:eastAsia="Times New Roman" w:cstheme="minorHAnsi"/>
          <w:color w:val="58595B"/>
          <w:lang w:eastAsia="en-GB"/>
        </w:rPr>
      </w:pPr>
      <w:r w:rsidRPr="00FD22B0">
        <w:rPr>
          <w:rFonts w:eastAsia="Times New Roman" w:cstheme="minorHAnsi"/>
          <w:b/>
          <w:bCs/>
          <w:color w:val="58595B"/>
          <w:lang w:eastAsia="en-GB"/>
        </w:rPr>
        <w:t>Links to other websites</w:t>
      </w:r>
    </w:p>
    <w:p w14:paraId="03197D28" w14:textId="6AEE2F7C" w:rsidR="00FD22B0" w:rsidRDefault="00FD22B0" w:rsidP="00FD22B0">
      <w:pPr>
        <w:spacing w:before="240" w:after="240" w:line="240" w:lineRule="auto"/>
        <w:rPr>
          <w:rFonts w:eastAsia="Times New Roman" w:cstheme="minorHAnsi"/>
          <w:color w:val="58595B"/>
          <w:lang w:eastAsia="en-GB"/>
        </w:rPr>
      </w:pPr>
      <w:r w:rsidRPr="00FD22B0">
        <w:rPr>
          <w:rFonts w:eastAsia="Times New Roman" w:cstheme="minorHAnsi"/>
          <w:color w:val="58595B"/>
          <w:lang w:eastAsia="en-GB"/>
        </w:rPr>
        <w:t xml:space="preserve">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w:t>
      </w:r>
      <w:r w:rsidRPr="00FD22B0">
        <w:rPr>
          <w:rFonts w:eastAsia="Times New Roman" w:cstheme="minorHAnsi"/>
          <w:color w:val="58595B"/>
          <w:lang w:eastAsia="en-GB"/>
        </w:rPr>
        <w:lastRenderedPageBreak/>
        <w:t>provide whilst visiting such sites and such sites are not governed by this privacy statement. You should exercise caution and look at the privacy statement applicable to the website in question.</w:t>
      </w:r>
    </w:p>
    <w:p w14:paraId="4EA0A9AC" w14:textId="049A0E9E" w:rsidR="00FD22B0" w:rsidRDefault="00FD22B0" w:rsidP="00FD22B0">
      <w:pPr>
        <w:spacing w:before="240" w:after="240" w:line="240" w:lineRule="auto"/>
        <w:rPr>
          <w:rFonts w:eastAsia="Times New Roman" w:cstheme="minorHAnsi"/>
          <w:color w:val="58595B"/>
          <w:lang w:eastAsia="en-GB"/>
        </w:rPr>
      </w:pPr>
    </w:p>
    <w:p w14:paraId="252F82CA" w14:textId="033A567D" w:rsidR="00FD22B0" w:rsidRPr="00FD22B0" w:rsidRDefault="00FD22B0" w:rsidP="00FD22B0">
      <w:pPr>
        <w:spacing w:before="240" w:after="240" w:line="240" w:lineRule="auto"/>
        <w:rPr>
          <w:rFonts w:eastAsia="Times New Roman" w:cstheme="minorHAnsi"/>
          <w:color w:val="58595B"/>
          <w:lang w:eastAsia="en-GB"/>
        </w:rPr>
      </w:pPr>
      <w:r>
        <w:rPr>
          <w:rFonts w:eastAsia="Times New Roman" w:cstheme="minorHAnsi"/>
          <w:color w:val="58595B"/>
          <w:lang w:eastAsia="en-GB"/>
        </w:rPr>
        <w:t>BVSC Privacy Policy adopted 2</w:t>
      </w:r>
      <w:r w:rsidRPr="00FD22B0">
        <w:rPr>
          <w:rFonts w:eastAsia="Times New Roman" w:cstheme="minorHAnsi"/>
          <w:color w:val="58595B"/>
          <w:vertAlign w:val="superscript"/>
          <w:lang w:eastAsia="en-GB"/>
        </w:rPr>
        <w:t>nd</w:t>
      </w:r>
      <w:r>
        <w:rPr>
          <w:rFonts w:eastAsia="Times New Roman" w:cstheme="minorHAnsi"/>
          <w:color w:val="58595B"/>
          <w:lang w:eastAsia="en-GB"/>
        </w:rPr>
        <w:t xml:space="preserve"> May 2018</w:t>
      </w:r>
    </w:p>
    <w:p w14:paraId="1813E9BD" w14:textId="19E8E483" w:rsidR="00FD22B0" w:rsidRDefault="00FD22B0"/>
    <w:p w14:paraId="169338E1" w14:textId="2775BD5C" w:rsidR="00FD22B0" w:rsidRDefault="00FD22B0"/>
    <w:sectPr w:rsidR="00FD2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E13E7"/>
    <w:multiLevelType w:val="multilevel"/>
    <w:tmpl w:val="751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30BF6"/>
    <w:multiLevelType w:val="hybridMultilevel"/>
    <w:tmpl w:val="00EE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B0EBD"/>
    <w:multiLevelType w:val="multilevel"/>
    <w:tmpl w:val="3F5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45C1C"/>
    <w:multiLevelType w:val="hybridMultilevel"/>
    <w:tmpl w:val="D4AA3DE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6ABB53CC"/>
    <w:multiLevelType w:val="multilevel"/>
    <w:tmpl w:val="1AAA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E0BCC"/>
    <w:multiLevelType w:val="hybridMultilevel"/>
    <w:tmpl w:val="8FC4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41AE9"/>
    <w:multiLevelType w:val="hybridMultilevel"/>
    <w:tmpl w:val="21AC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B56FB"/>
    <w:multiLevelType w:val="hybridMultilevel"/>
    <w:tmpl w:val="5C0828A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E9"/>
    <w:rsid w:val="000A09D7"/>
    <w:rsid w:val="00111C00"/>
    <w:rsid w:val="00297F12"/>
    <w:rsid w:val="00396903"/>
    <w:rsid w:val="0039761F"/>
    <w:rsid w:val="003B7B3A"/>
    <w:rsid w:val="003D0D3D"/>
    <w:rsid w:val="00597D2B"/>
    <w:rsid w:val="00687A4C"/>
    <w:rsid w:val="00712AB2"/>
    <w:rsid w:val="007F02B7"/>
    <w:rsid w:val="00A41378"/>
    <w:rsid w:val="00AE1049"/>
    <w:rsid w:val="00AF410E"/>
    <w:rsid w:val="00B569AC"/>
    <w:rsid w:val="00D202E9"/>
    <w:rsid w:val="00D31C3C"/>
    <w:rsid w:val="00D44853"/>
    <w:rsid w:val="00FD2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1639"/>
  <w15:chartTrackingRefBased/>
  <w15:docId w15:val="{4459D46C-0E65-4301-ABD8-D9704CDA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0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2E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20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202E9"/>
    <w:rPr>
      <w:color w:val="0000FF"/>
      <w:u w:val="single"/>
    </w:rPr>
  </w:style>
  <w:style w:type="character" w:customStyle="1" w:styleId="UnresolvedMention">
    <w:name w:val="Unresolved Mention"/>
    <w:basedOn w:val="DefaultParagraphFont"/>
    <w:uiPriority w:val="99"/>
    <w:semiHidden/>
    <w:unhideWhenUsed/>
    <w:rsid w:val="00D202E9"/>
    <w:rPr>
      <w:color w:val="808080"/>
      <w:shd w:val="clear" w:color="auto" w:fill="E6E6E6"/>
    </w:rPr>
  </w:style>
  <w:style w:type="paragraph" w:styleId="NoSpacing">
    <w:name w:val="No Spacing"/>
    <w:uiPriority w:val="1"/>
    <w:qFormat/>
    <w:rsid w:val="00712AB2"/>
    <w:pPr>
      <w:spacing w:after="0" w:line="240" w:lineRule="auto"/>
    </w:pPr>
  </w:style>
  <w:style w:type="paragraph" w:styleId="ListParagraph">
    <w:name w:val="List Paragraph"/>
    <w:basedOn w:val="Normal"/>
    <w:uiPriority w:val="34"/>
    <w:qFormat/>
    <w:rsid w:val="00712AB2"/>
    <w:pPr>
      <w:ind w:left="720"/>
      <w:contextualSpacing/>
    </w:pPr>
  </w:style>
  <w:style w:type="character" w:styleId="CommentReference">
    <w:name w:val="annotation reference"/>
    <w:basedOn w:val="DefaultParagraphFont"/>
    <w:uiPriority w:val="99"/>
    <w:semiHidden/>
    <w:unhideWhenUsed/>
    <w:rsid w:val="0039761F"/>
    <w:rPr>
      <w:sz w:val="16"/>
      <w:szCs w:val="16"/>
    </w:rPr>
  </w:style>
  <w:style w:type="paragraph" w:styleId="CommentText">
    <w:name w:val="annotation text"/>
    <w:basedOn w:val="Normal"/>
    <w:link w:val="CommentTextChar"/>
    <w:uiPriority w:val="99"/>
    <w:semiHidden/>
    <w:unhideWhenUsed/>
    <w:rsid w:val="0039761F"/>
    <w:pPr>
      <w:spacing w:line="240" w:lineRule="auto"/>
    </w:pPr>
    <w:rPr>
      <w:sz w:val="20"/>
      <w:szCs w:val="20"/>
    </w:rPr>
  </w:style>
  <w:style w:type="character" w:customStyle="1" w:styleId="CommentTextChar">
    <w:name w:val="Comment Text Char"/>
    <w:basedOn w:val="DefaultParagraphFont"/>
    <w:link w:val="CommentText"/>
    <w:uiPriority w:val="99"/>
    <w:semiHidden/>
    <w:rsid w:val="0039761F"/>
    <w:rPr>
      <w:sz w:val="20"/>
      <w:szCs w:val="20"/>
    </w:rPr>
  </w:style>
  <w:style w:type="paragraph" w:styleId="CommentSubject">
    <w:name w:val="annotation subject"/>
    <w:basedOn w:val="CommentText"/>
    <w:next w:val="CommentText"/>
    <w:link w:val="CommentSubjectChar"/>
    <w:uiPriority w:val="99"/>
    <w:semiHidden/>
    <w:unhideWhenUsed/>
    <w:rsid w:val="0039761F"/>
    <w:rPr>
      <w:b/>
      <w:bCs/>
    </w:rPr>
  </w:style>
  <w:style w:type="character" w:customStyle="1" w:styleId="CommentSubjectChar">
    <w:name w:val="Comment Subject Char"/>
    <w:basedOn w:val="CommentTextChar"/>
    <w:link w:val="CommentSubject"/>
    <w:uiPriority w:val="99"/>
    <w:semiHidden/>
    <w:rsid w:val="0039761F"/>
    <w:rPr>
      <w:b/>
      <w:bCs/>
      <w:sz w:val="20"/>
      <w:szCs w:val="20"/>
    </w:rPr>
  </w:style>
  <w:style w:type="paragraph" w:styleId="BalloonText">
    <w:name w:val="Balloon Text"/>
    <w:basedOn w:val="Normal"/>
    <w:link w:val="BalloonTextChar"/>
    <w:uiPriority w:val="99"/>
    <w:semiHidden/>
    <w:unhideWhenUsed/>
    <w:rsid w:val="00397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handling/" TargetMode="External"/><Relationship Id="rId13" Type="http://schemas.openxmlformats.org/officeDocument/2006/relationships/hyperlink" Target="https://support.google.com/chrome/bin/answer.py?hl=en-GB&amp;answer=95647&amp;p=cpn_cook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vsc.co.uk" TargetMode="External"/><Relationship Id="rId12" Type="http://schemas.openxmlformats.org/officeDocument/2006/relationships/hyperlink" Target="http://support.mozilla.org/en-US/kb/block-websites-storing-site-preferences?redirectlocale=en-US&amp;redirectslug=Blocking+cookies" TargetMode="External"/><Relationship Id="rId17" Type="http://schemas.openxmlformats.org/officeDocument/2006/relationships/hyperlink" Target="http://www.aboutcookies.org/" TargetMode="External"/><Relationship Id="rId2" Type="http://schemas.openxmlformats.org/officeDocument/2006/relationships/styles" Target="styles.xml"/><Relationship Id="rId16" Type="http://schemas.openxmlformats.org/officeDocument/2006/relationships/hyperlink" Target="http://support.apple.com/kb/PH5042" TargetMode="External"/><Relationship Id="rId1" Type="http://schemas.openxmlformats.org/officeDocument/2006/relationships/numbering" Target="numbering.xml"/><Relationship Id="rId6" Type="http://schemas.openxmlformats.org/officeDocument/2006/relationships/hyperlink" Target="mailto:info@bvsc.co.uk" TargetMode="External"/><Relationship Id="rId11" Type="http://schemas.openxmlformats.org/officeDocument/2006/relationships/hyperlink" Target="http://support.mozilla.org/en-US/kb/block-websites-storing-site-preferences?redirectlocale=en-US&amp;redirectslug=Blocking+cookies" TargetMode="External"/><Relationship Id="rId5" Type="http://schemas.openxmlformats.org/officeDocument/2006/relationships/image" Target="media/image1.png"/><Relationship Id="rId15" Type="http://schemas.openxmlformats.org/officeDocument/2006/relationships/hyperlink" Target="http://support.apple.com/kb/PH5042" TargetMode="External"/><Relationship Id="rId10" Type="http://schemas.openxmlformats.org/officeDocument/2006/relationships/hyperlink" Target="http://windows.microsoft.com/en-GB/windows7/Block-enable-or-allow-cook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indows.microsoft.com/en-GB/windows7/Block-enable-or-allow-cookies" TargetMode="External"/><Relationship Id="rId14" Type="http://schemas.openxmlformats.org/officeDocument/2006/relationships/hyperlink" Target="https://support.google.com/chrome/bin/answer.py?hl=en-GB&amp;answer=95647&amp;p=cpn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Penny</dc:creator>
  <cp:keywords/>
  <dc:description/>
  <cp:lastModifiedBy>Craig Almond</cp:lastModifiedBy>
  <cp:revision>2</cp:revision>
  <dcterms:created xsi:type="dcterms:W3CDTF">2018-05-23T11:25:00Z</dcterms:created>
  <dcterms:modified xsi:type="dcterms:W3CDTF">2018-05-23T11:25:00Z</dcterms:modified>
</cp:coreProperties>
</file>